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60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Вчителі початкових класів</w:t>
            </w:r>
          </w:p>
        </w:tc>
      </w:tr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березня по 25 березня 2022 року</w:t>
            </w:r>
          </w:p>
        </w:tc>
      </w:tr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березня</w:t>
            </w:r>
          </w:p>
        </w:tc>
      </w:tr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E1A01" w:rsidTr="00A721CB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707C3A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3A" w:rsidRPr="00707C3A" w:rsidRDefault="0070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Антипюк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М.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A" w:rsidRDefault="00707C3A" w:rsidP="00A721CB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A" w:rsidRPr="00957ADC" w:rsidRDefault="00707C3A" w:rsidP="003E1A01">
            <w:pPr>
              <w:pStyle w:val="T0"/>
              <w:numPr>
                <w:ilvl w:val="0"/>
                <w:numId w:val="2"/>
              </w:numPr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Байбула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В. Б.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Бойчук Л.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Болотюк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Глинянко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Годлевська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Грибовська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Громик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Деркач Л.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Кацевич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Козел О.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Коцюба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Кравчук В.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Латайчук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С.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Ліщук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Лопошук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М.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Ляшук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Маїло В.В.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Мефанік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Миронінко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Москвич Т.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Мусієнко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Павлюк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Патенко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Савчук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Савчук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Сусік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Сущ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Тороканець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Шевчук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Шпанчук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Р.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Шум І.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Щебет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3E1A01" w:rsidRDefault="003E1A01">
      <w:r>
        <w:br w:type="page"/>
      </w: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60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Вчителі предмета «Захист України (основи медичних знань)»</w:t>
            </w:r>
          </w:p>
        </w:tc>
      </w:tr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березня по 25 березня 2022 року</w:t>
            </w:r>
          </w:p>
        </w:tc>
      </w:tr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березня</w:t>
            </w:r>
          </w:p>
        </w:tc>
      </w:tr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E1A01" w:rsidTr="00A721CB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707C3A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3A" w:rsidRPr="00707C3A" w:rsidRDefault="0070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Бакун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A" w:rsidRDefault="00707C3A" w:rsidP="00A721CB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A" w:rsidRPr="00957ADC" w:rsidRDefault="00707C3A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Бегаль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Гробова Г. І.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Гарбарчук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Гнатюк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Зейко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Коваль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Ковальчук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Кравчук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Матвійчук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Міняйло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Оверчук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Паньків Б. Р.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Приймак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Салівончик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Семенюк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Скипальська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Стамбульська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Тищук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Ткачук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Чипинюк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Шачаніна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Яговець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Шкабура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05334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3E1A01" w:rsidRDefault="003E1A01"/>
    <w:p w:rsidR="003E1A01" w:rsidRDefault="003E1A01">
      <w:r>
        <w:br w:type="page"/>
      </w:r>
    </w:p>
    <w:p w:rsidR="00640F04" w:rsidRDefault="00640F04"/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Вчителі, які навчають предметам математичної освітньої галузі в 9-11 класах</w:t>
            </w:r>
          </w:p>
        </w:tc>
      </w:tr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березня по 25 березня 2022 року</w:t>
            </w:r>
          </w:p>
        </w:tc>
      </w:tr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березня</w:t>
            </w:r>
          </w:p>
        </w:tc>
      </w:tr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E1A01" w:rsidTr="00A721CB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707C3A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A" w:rsidRPr="00707C3A" w:rsidRDefault="0070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Величко Л.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A" w:rsidRDefault="00707C3A" w:rsidP="00A721CB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A" w:rsidRPr="00957ADC" w:rsidRDefault="00707C3A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Гудим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Б. 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Іванчук О.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Корінчук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Р.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Корнисюк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Л.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Кошла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Кузнєцова О.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Лагода Л.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Мельник Г.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Ничипорчук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М.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С.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П'явка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Пилипчук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Семенюк Р.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Сидорчук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Сиротюк В.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Слаутич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Ж. М.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Смірнова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Татушко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Л.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Турчин Н.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Шпанчук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071677" w:rsidTr="003D5E90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7" w:rsidRPr="00707C3A" w:rsidRDefault="0007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7" w:rsidRPr="00861647" w:rsidRDefault="0007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7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  <w:bookmarkStart w:id="0" w:name="_GoBack"/>
            <w:bookmarkEnd w:id="0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7" w:rsidRPr="00957ADC" w:rsidRDefault="0007167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3E1A01" w:rsidRDefault="003E1A01"/>
    <w:p w:rsidR="003E1A01" w:rsidRDefault="003E1A01">
      <w:r>
        <w:br w:type="page"/>
      </w:r>
    </w:p>
    <w:p w:rsidR="003E1A01" w:rsidRDefault="003E1A01"/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Вихователі груп подовженого дня ЗЗСО</w:t>
            </w:r>
          </w:p>
        </w:tc>
      </w:tr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 березня по 25 березня 2022 року</w:t>
            </w:r>
          </w:p>
        </w:tc>
      </w:tr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березня</w:t>
            </w:r>
          </w:p>
        </w:tc>
      </w:tr>
      <w:tr w:rsidR="003E1A01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E1A01" w:rsidTr="00A721CB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01" w:rsidRDefault="003E1A01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707C3A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3A" w:rsidRPr="00707C3A" w:rsidRDefault="0070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Бенещук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Л. Р.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A" w:rsidRDefault="00707C3A" w:rsidP="00A721CB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A" w:rsidRPr="00957ADC" w:rsidRDefault="00707C3A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Бусень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Васюхник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Ващук Н.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Войтович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Гаврилюк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Галайда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Гурська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Дем'янчук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Занюк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Ковтун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Куксенко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Кухарук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Мушка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Нестерук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Оласюк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Н. О.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Ситник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О. А.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Чміль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Шворак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Сидорчук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3E1A01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AE459B" w:rsidRDefault="00AE459B"/>
    <w:p w:rsidR="00AE459B" w:rsidRDefault="00AE459B">
      <w:r>
        <w:br w:type="page"/>
      </w:r>
    </w:p>
    <w:p w:rsidR="003E1A01" w:rsidRDefault="003E1A01"/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AE459B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459B" w:rsidRDefault="00AE459B" w:rsidP="00A72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459B" w:rsidRDefault="00AE459B" w:rsidP="00AE45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7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Педагогічні кадри закладів позашкільної освіти (керівники гуртків ЗПО без визначення напряму) </w:t>
            </w:r>
          </w:p>
        </w:tc>
      </w:tr>
      <w:tr w:rsidR="00AE459B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459B" w:rsidRDefault="00AE459B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459B" w:rsidRDefault="00AE459B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AE459B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459B" w:rsidRDefault="00AE459B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459B" w:rsidRDefault="00AE459B" w:rsidP="00AE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 лютого по 25 березня 2022 року</w:t>
            </w:r>
          </w:p>
        </w:tc>
      </w:tr>
      <w:tr w:rsidR="00AE459B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459B" w:rsidRDefault="00AE459B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459B" w:rsidRDefault="00AE459B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березня</w:t>
            </w:r>
          </w:p>
        </w:tc>
      </w:tr>
      <w:tr w:rsidR="00AE459B" w:rsidTr="00A721C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459B" w:rsidRDefault="00AE459B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459B" w:rsidRDefault="00AE459B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E459B" w:rsidTr="00A721CB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B" w:rsidRDefault="00AE459B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B" w:rsidRDefault="00AE459B" w:rsidP="00A7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707C3A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C3A" w:rsidRPr="00707C3A" w:rsidRDefault="0070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Бегаль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A" w:rsidRDefault="00707C3A" w:rsidP="00A721CB">
            <w:pPr>
              <w:pStyle w:val="T0"/>
              <w:ind w:firstLine="0"/>
              <w:rPr>
                <w:szCs w:val="28"/>
              </w:rPr>
            </w:pPr>
            <w:r>
              <w:rPr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A" w:rsidRPr="00957ADC" w:rsidRDefault="00707C3A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Бобела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Галичук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Н. І.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Гомза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Дігтярук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С. Д.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Дударчук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Козка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Колосок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Малишева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Матвійчук А.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Мацюк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Москвич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Оксенюк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Приведенець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Р.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Савчук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Світач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Семенюк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Сливка Н.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Шаварова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Шульгач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Яворська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Єрко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Сущук</w:t>
            </w:r>
            <w:proofErr w:type="spellEnd"/>
            <w:r w:rsidRPr="00707C3A">
              <w:rPr>
                <w:rFonts w:ascii="Times New Roman" w:hAnsi="Times New Roman" w:cs="Times New Roman"/>
                <w:sz w:val="28"/>
                <w:szCs w:val="28"/>
              </w:rPr>
              <w:t xml:space="preserve"> П.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Мельник Р.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  <w:tr w:rsidR="00861647" w:rsidTr="00A721CB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47" w:rsidRPr="00707C3A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3A">
              <w:rPr>
                <w:rFonts w:ascii="Times New Roman" w:hAnsi="Times New Roman" w:cs="Times New Roman"/>
                <w:sz w:val="28"/>
                <w:szCs w:val="28"/>
              </w:rPr>
              <w:t>Сиротюк Т.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861647" w:rsidRDefault="008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4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7" w:rsidRPr="00957ADC" w:rsidRDefault="00861647" w:rsidP="00AE459B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</w:pPr>
          </w:p>
        </w:tc>
      </w:tr>
    </w:tbl>
    <w:p w:rsidR="00AE459B" w:rsidRDefault="00AE459B"/>
    <w:sectPr w:rsidR="00AE4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D23"/>
    <w:multiLevelType w:val="hybridMultilevel"/>
    <w:tmpl w:val="30EE8F2A"/>
    <w:lvl w:ilvl="0" w:tplc="DB0A8D86">
      <w:start w:val="222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73A7"/>
    <w:multiLevelType w:val="hybridMultilevel"/>
    <w:tmpl w:val="F1AA9562"/>
    <w:lvl w:ilvl="0" w:tplc="3F12254A">
      <w:start w:val="214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87B56"/>
    <w:multiLevelType w:val="hybridMultilevel"/>
    <w:tmpl w:val="30EE8F2A"/>
    <w:lvl w:ilvl="0" w:tplc="DB0A8D86">
      <w:start w:val="222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562B5"/>
    <w:multiLevelType w:val="hybridMultilevel"/>
    <w:tmpl w:val="30EE8F2A"/>
    <w:lvl w:ilvl="0" w:tplc="DB0A8D86">
      <w:start w:val="2225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01"/>
    <w:rsid w:val="00071677"/>
    <w:rsid w:val="003E1A01"/>
    <w:rsid w:val="00640F04"/>
    <w:rsid w:val="00707C3A"/>
    <w:rsid w:val="00861647"/>
    <w:rsid w:val="00A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3E1A01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3E1A01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3E1A0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3E1A01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3E1A01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3E1A01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3E1A0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3E1A0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Миколаївна</dc:creator>
  <cp:lastModifiedBy>Галина Миколаївна</cp:lastModifiedBy>
  <cp:revision>5</cp:revision>
  <dcterms:created xsi:type="dcterms:W3CDTF">2022-03-24T12:36:00Z</dcterms:created>
  <dcterms:modified xsi:type="dcterms:W3CDTF">2022-03-25T17:22:00Z</dcterms:modified>
</cp:coreProperties>
</file>