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E7485" w14:textId="77777777" w:rsidR="000F0D58" w:rsidRPr="00FB3500" w:rsidRDefault="000F0D58" w:rsidP="000F0D58">
      <w:pPr>
        <w:ind w:firstLine="240"/>
        <w:jc w:val="right"/>
        <w:rPr>
          <w:sz w:val="28"/>
          <w:szCs w:val="28"/>
        </w:rPr>
      </w:pPr>
    </w:p>
    <w:p w14:paraId="2198D78D" w14:textId="77777777" w:rsidR="000F0D58" w:rsidRPr="007E0C63" w:rsidRDefault="000F0D58" w:rsidP="000F0D58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C63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Pr="007E0C63">
        <w:rPr>
          <w:rFonts w:ascii="Times New Roman" w:hAnsi="Times New Roman" w:cs="Times New Roman"/>
          <w:sz w:val="28"/>
          <w:szCs w:val="28"/>
        </w:rPr>
        <w:br/>
      </w:r>
      <w:r w:rsidRPr="007E0C63">
        <w:rPr>
          <w:rFonts w:ascii="Times New Roman" w:hAnsi="Times New Roman" w:cs="Times New Roman"/>
          <w:color w:val="000000"/>
          <w:sz w:val="28"/>
          <w:szCs w:val="28"/>
        </w:rPr>
        <w:t>засідання атестаційної комісії</w:t>
      </w:r>
      <w:bookmarkStart w:id="0" w:name="225"/>
      <w:bookmarkEnd w:id="0"/>
    </w:p>
    <w:tbl>
      <w:tblPr>
        <w:tblpPr w:leftFromText="180" w:rightFromText="180" w:vertAnchor="text" w:horzAnchor="margin" w:tblpY="162"/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2835"/>
      </w:tblGrid>
      <w:tr w:rsidR="000F0D58" w:rsidRPr="007E0C63" w14:paraId="70A6F0C5" w14:textId="77777777" w:rsidTr="00357346">
        <w:trPr>
          <w:trHeight w:val="30"/>
        </w:trPr>
        <w:tc>
          <w:tcPr>
            <w:tcW w:w="7763" w:type="dxa"/>
            <w:shd w:val="clear" w:color="auto" w:fill="auto"/>
            <w:vAlign w:val="center"/>
          </w:tcPr>
          <w:p w14:paraId="7F920FC4" w14:textId="0986F5FB" w:rsidR="000F0D58" w:rsidRPr="007E0C63" w:rsidRDefault="000F0D58" w:rsidP="00357346">
            <w:pPr>
              <w:widowControl w:val="0"/>
              <w:rPr>
                <w:sz w:val="28"/>
                <w:szCs w:val="28"/>
              </w:rPr>
            </w:pPr>
            <w:r w:rsidRPr="007E0C63">
              <w:rPr>
                <w:color w:val="000000"/>
                <w:sz w:val="28"/>
                <w:szCs w:val="28"/>
                <w:u w:val="single"/>
              </w:rPr>
              <w:t>"</w:t>
            </w:r>
            <w:r w:rsidR="00927C5C">
              <w:rPr>
                <w:color w:val="000000"/>
                <w:sz w:val="28"/>
                <w:szCs w:val="28"/>
                <w:u w:val="single"/>
              </w:rPr>
              <w:t>1</w:t>
            </w:r>
            <w:r w:rsidRPr="007E0C63">
              <w:rPr>
                <w:color w:val="000000"/>
                <w:sz w:val="28"/>
                <w:szCs w:val="28"/>
                <w:u w:val="single"/>
              </w:rPr>
              <w:t>0"</w:t>
            </w:r>
            <w:r w:rsidRPr="007E0C63">
              <w:rPr>
                <w:color w:val="000000"/>
                <w:sz w:val="28"/>
                <w:szCs w:val="28"/>
              </w:rPr>
              <w:t xml:space="preserve"> </w:t>
            </w:r>
            <w:r w:rsidRPr="007E0C63">
              <w:rPr>
                <w:color w:val="000000"/>
                <w:sz w:val="28"/>
                <w:szCs w:val="28"/>
                <w:u w:val="single"/>
              </w:rPr>
              <w:t>жовтня</w:t>
            </w:r>
            <w:r w:rsidRPr="007E0C63">
              <w:rPr>
                <w:color w:val="000000"/>
                <w:sz w:val="28"/>
                <w:szCs w:val="28"/>
              </w:rPr>
              <w:t xml:space="preserve"> </w:t>
            </w:r>
            <w:r w:rsidRPr="007E0C63">
              <w:rPr>
                <w:color w:val="000000"/>
                <w:sz w:val="28"/>
                <w:szCs w:val="28"/>
                <w:u w:val="single"/>
              </w:rPr>
              <w:t>202</w:t>
            </w:r>
            <w:r w:rsidR="00927C5C">
              <w:rPr>
                <w:color w:val="000000"/>
                <w:sz w:val="28"/>
                <w:szCs w:val="28"/>
                <w:u w:val="single"/>
              </w:rPr>
              <w:t>4</w:t>
            </w:r>
            <w:r w:rsidRPr="007E0C63">
              <w:rPr>
                <w:color w:val="000000"/>
                <w:sz w:val="28"/>
                <w:szCs w:val="28"/>
                <w:u w:val="single"/>
              </w:rPr>
              <w:t xml:space="preserve"> року</w:t>
            </w:r>
            <w:bookmarkStart w:id="1" w:name="226"/>
            <w:bookmarkEnd w:id="1"/>
          </w:p>
        </w:tc>
        <w:tc>
          <w:tcPr>
            <w:tcW w:w="2835" w:type="dxa"/>
            <w:shd w:val="clear" w:color="auto" w:fill="auto"/>
            <w:vAlign w:val="center"/>
          </w:tcPr>
          <w:p w14:paraId="2173C05A" w14:textId="6C4B709B" w:rsidR="000F0D58" w:rsidRPr="00927C5C" w:rsidRDefault="00927C5C" w:rsidP="00357346">
            <w:pPr>
              <w:widowControl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  <w:lang w:val="ru-RU"/>
              </w:rPr>
              <w:t>№1</w:t>
            </w:r>
          </w:p>
        </w:tc>
      </w:tr>
    </w:tbl>
    <w:p w14:paraId="4F6F989F" w14:textId="77777777" w:rsidR="000F0D58" w:rsidRPr="007E0C63" w:rsidRDefault="000F0D58" w:rsidP="000F0D58">
      <w:pPr>
        <w:jc w:val="center"/>
        <w:rPr>
          <w:sz w:val="28"/>
          <w:szCs w:val="28"/>
        </w:rPr>
      </w:pPr>
      <w:r w:rsidRPr="007E0C63">
        <w:rPr>
          <w:sz w:val="28"/>
          <w:szCs w:val="28"/>
        </w:rPr>
        <w:br/>
      </w:r>
    </w:p>
    <w:p w14:paraId="073EEAB3" w14:textId="77777777" w:rsidR="000F0D58" w:rsidRPr="00DA3A5B" w:rsidRDefault="000F0D58" w:rsidP="000F0D58">
      <w:pPr>
        <w:widowControl w:val="0"/>
        <w:jc w:val="both"/>
        <w:rPr>
          <w:b/>
          <w:bCs/>
          <w:sz w:val="28"/>
          <w:szCs w:val="28"/>
          <w:u w:val="single"/>
        </w:rPr>
      </w:pPr>
      <w:bookmarkStart w:id="2" w:name="228"/>
      <w:bookmarkEnd w:id="2"/>
      <w:r w:rsidRPr="00DA3A5B">
        <w:rPr>
          <w:b/>
          <w:bCs/>
          <w:color w:val="000000"/>
          <w:sz w:val="28"/>
          <w:szCs w:val="28"/>
          <w:u w:val="single"/>
        </w:rPr>
        <w:t>Волинський інститут післядипломної педагогічної освіти</w:t>
      </w:r>
    </w:p>
    <w:p w14:paraId="13BE8DD3" w14:textId="77777777" w:rsidR="000F0D58" w:rsidRPr="007E0C63" w:rsidRDefault="000F0D58" w:rsidP="000F0D58">
      <w:pPr>
        <w:widowControl w:val="0"/>
        <w:jc w:val="both"/>
        <w:rPr>
          <w:color w:val="000000"/>
          <w:sz w:val="28"/>
          <w:szCs w:val="28"/>
        </w:rPr>
      </w:pPr>
    </w:p>
    <w:p w14:paraId="1053A55B" w14:textId="77777777" w:rsidR="000F0D58" w:rsidRPr="007E0C63" w:rsidRDefault="000F0D58" w:rsidP="000F0D58">
      <w:pPr>
        <w:widowControl w:val="0"/>
        <w:jc w:val="both"/>
        <w:rPr>
          <w:color w:val="000000"/>
          <w:sz w:val="28"/>
          <w:szCs w:val="28"/>
        </w:rPr>
      </w:pPr>
      <w:r w:rsidRPr="007E0C63">
        <w:rPr>
          <w:color w:val="000000"/>
          <w:sz w:val="28"/>
          <w:szCs w:val="28"/>
        </w:rPr>
        <w:t xml:space="preserve">Присутні:  </w:t>
      </w:r>
    </w:p>
    <w:p w14:paraId="2D468F35" w14:textId="77777777" w:rsidR="00927C5C" w:rsidRDefault="000F0D58" w:rsidP="000F0D58">
      <w:pPr>
        <w:widowControl w:val="0"/>
        <w:jc w:val="both"/>
        <w:rPr>
          <w:sz w:val="28"/>
          <w:szCs w:val="28"/>
          <w:u w:val="single"/>
        </w:rPr>
      </w:pPr>
      <w:r w:rsidRPr="007E0C63">
        <w:rPr>
          <w:sz w:val="28"/>
          <w:szCs w:val="28"/>
          <w:u w:val="single"/>
        </w:rPr>
        <w:t xml:space="preserve">Олешко Петро Степанович,  </w:t>
      </w:r>
      <w:r w:rsidRPr="007E0C63">
        <w:rPr>
          <w:bCs/>
          <w:sz w:val="28"/>
          <w:szCs w:val="28"/>
          <w:u w:val="single"/>
        </w:rPr>
        <w:t xml:space="preserve">Богданович Ольга Іванівна,  </w:t>
      </w:r>
      <w:r w:rsidRPr="007E0C63">
        <w:rPr>
          <w:sz w:val="28"/>
          <w:szCs w:val="28"/>
          <w:u w:val="single"/>
        </w:rPr>
        <w:t>Вітюк Валентина Василівна,   Рубльова Наталія Олександрівна, Поліщук Наталія Анатоліївна,</w:t>
      </w:r>
    </w:p>
    <w:p w14:paraId="57C2E98D" w14:textId="07E13DC6" w:rsidR="00927C5C" w:rsidRPr="00927C5C" w:rsidRDefault="000F0D58" w:rsidP="000F0D58">
      <w:pPr>
        <w:widowControl w:val="0"/>
        <w:jc w:val="both"/>
        <w:rPr>
          <w:sz w:val="28"/>
          <w:szCs w:val="28"/>
          <w:u w:val="single"/>
        </w:rPr>
      </w:pPr>
      <w:r w:rsidRPr="007E0C63">
        <w:rPr>
          <w:sz w:val="28"/>
          <w:szCs w:val="28"/>
          <w:u w:val="single"/>
        </w:rPr>
        <w:t>Верба Тетяна Петрівна</w:t>
      </w:r>
      <w:r w:rsidR="00927C5C">
        <w:rPr>
          <w:sz w:val="28"/>
          <w:szCs w:val="28"/>
          <w:u w:val="single"/>
        </w:rPr>
        <w:t xml:space="preserve">, </w:t>
      </w:r>
      <w:r w:rsidR="00927C5C" w:rsidRPr="00927C5C">
        <w:rPr>
          <w:sz w:val="28"/>
          <w:szCs w:val="28"/>
          <w:u w:val="single"/>
        </w:rPr>
        <w:t>Мазурик Тамара Володимирівна.</w:t>
      </w:r>
    </w:p>
    <w:p w14:paraId="73FB5565" w14:textId="670B7D9D" w:rsidR="000F0D58" w:rsidRPr="00927C5C" w:rsidRDefault="000F0D58" w:rsidP="000F0D58">
      <w:pPr>
        <w:widowControl w:val="0"/>
        <w:jc w:val="both"/>
        <w:rPr>
          <w:sz w:val="28"/>
          <w:szCs w:val="28"/>
        </w:rPr>
      </w:pPr>
      <w:bookmarkStart w:id="3" w:name="229"/>
      <w:bookmarkEnd w:id="3"/>
      <w:r w:rsidRPr="00927C5C">
        <w:rPr>
          <w:color w:val="000000"/>
          <w:sz w:val="28"/>
          <w:szCs w:val="28"/>
          <w:vertAlign w:val="superscript"/>
        </w:rPr>
        <w:t xml:space="preserve"> </w:t>
      </w:r>
    </w:p>
    <w:p w14:paraId="0C07EC85" w14:textId="77777777" w:rsidR="000F0D58" w:rsidRPr="007E0C63" w:rsidRDefault="000F0D58" w:rsidP="000F0D58">
      <w:pPr>
        <w:widowControl w:val="0"/>
        <w:jc w:val="both"/>
        <w:rPr>
          <w:sz w:val="28"/>
          <w:szCs w:val="28"/>
        </w:rPr>
      </w:pPr>
      <w:r w:rsidRPr="007E0C63">
        <w:rPr>
          <w:color w:val="000000"/>
          <w:sz w:val="28"/>
          <w:szCs w:val="28"/>
        </w:rPr>
        <w:t xml:space="preserve">Відсутні: немає </w:t>
      </w:r>
      <w:bookmarkStart w:id="4" w:name="230"/>
      <w:bookmarkEnd w:id="4"/>
    </w:p>
    <w:p w14:paraId="2709624A" w14:textId="77777777" w:rsidR="000F0D58" w:rsidRPr="007E0C63" w:rsidRDefault="000F0D58" w:rsidP="000F0D58">
      <w:pPr>
        <w:widowControl w:val="0"/>
        <w:jc w:val="both"/>
        <w:rPr>
          <w:sz w:val="28"/>
          <w:szCs w:val="28"/>
          <w:vertAlign w:val="superscript"/>
        </w:rPr>
      </w:pPr>
      <w:r w:rsidRPr="007E0C63">
        <w:rPr>
          <w:color w:val="000000"/>
          <w:sz w:val="28"/>
          <w:szCs w:val="28"/>
        </w:rPr>
        <w:t>Запрошені: немає</w:t>
      </w:r>
      <w:bookmarkStart w:id="5" w:name="231"/>
      <w:bookmarkEnd w:id="5"/>
      <w:r w:rsidRPr="007E0C63">
        <w:rPr>
          <w:color w:val="000000"/>
          <w:sz w:val="28"/>
          <w:szCs w:val="28"/>
        </w:rPr>
        <w:t xml:space="preserve"> </w:t>
      </w:r>
    </w:p>
    <w:p w14:paraId="2E0C7EA9" w14:textId="77777777" w:rsidR="000F0D58" w:rsidRPr="007E0C63" w:rsidRDefault="000F0D58" w:rsidP="000F0D58">
      <w:pPr>
        <w:widowControl w:val="0"/>
        <w:jc w:val="both"/>
        <w:rPr>
          <w:color w:val="000000"/>
          <w:sz w:val="28"/>
          <w:szCs w:val="28"/>
        </w:rPr>
      </w:pPr>
    </w:p>
    <w:p w14:paraId="3063E1B4" w14:textId="77777777" w:rsidR="000F0D58" w:rsidRPr="007E0C63" w:rsidRDefault="000F0D58" w:rsidP="000F0D58">
      <w:pPr>
        <w:widowControl w:val="0"/>
        <w:jc w:val="both"/>
        <w:rPr>
          <w:sz w:val="28"/>
          <w:szCs w:val="28"/>
        </w:rPr>
      </w:pPr>
      <w:r w:rsidRPr="007E0C63">
        <w:rPr>
          <w:color w:val="000000"/>
          <w:sz w:val="28"/>
          <w:szCs w:val="28"/>
        </w:rPr>
        <w:t>ПОРЯДОК ДЕННИЙ</w:t>
      </w:r>
      <w:bookmarkStart w:id="6" w:name="232"/>
      <w:bookmarkEnd w:id="6"/>
    </w:p>
    <w:p w14:paraId="02D674BC" w14:textId="4EC3086F" w:rsidR="000F0D58" w:rsidRPr="007E0C63" w:rsidRDefault="000F0D58" w:rsidP="000F0D58">
      <w:pPr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7E0C63">
        <w:rPr>
          <w:color w:val="000000"/>
          <w:sz w:val="28"/>
          <w:szCs w:val="28"/>
        </w:rPr>
        <w:t>Затвердження списку педагогічних працівників, які атестуються у 202</w:t>
      </w:r>
      <w:r w:rsidR="00927C5C">
        <w:rPr>
          <w:color w:val="000000"/>
          <w:sz w:val="28"/>
          <w:szCs w:val="28"/>
        </w:rPr>
        <w:t xml:space="preserve">5 </w:t>
      </w:r>
      <w:r w:rsidRPr="007E0C63">
        <w:rPr>
          <w:color w:val="000000"/>
          <w:sz w:val="28"/>
          <w:szCs w:val="28"/>
        </w:rPr>
        <w:t>році.</w:t>
      </w:r>
    </w:p>
    <w:p w14:paraId="78490891" w14:textId="77777777" w:rsidR="000F0D58" w:rsidRPr="007E0C63" w:rsidRDefault="000F0D58" w:rsidP="000F0D58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7E0C63">
        <w:rPr>
          <w:color w:val="000000"/>
          <w:sz w:val="28"/>
          <w:szCs w:val="28"/>
        </w:rPr>
        <w:t>Затвердження графіка та строків проведення засідань атестаційної комісії ВІППО.</w:t>
      </w:r>
    </w:p>
    <w:p w14:paraId="24DA8C54" w14:textId="00293104" w:rsidR="000F0D58" w:rsidRPr="007E0C63" w:rsidRDefault="000F0D58" w:rsidP="000F0D58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7E0C63">
        <w:rPr>
          <w:sz w:val="28"/>
          <w:szCs w:val="28"/>
        </w:rPr>
        <w:t>Ознайомлення з процедурою проведення атестації педагогічних працівників у 202</w:t>
      </w:r>
      <w:r w:rsidR="00927C5C">
        <w:rPr>
          <w:sz w:val="28"/>
          <w:szCs w:val="28"/>
        </w:rPr>
        <w:t>5</w:t>
      </w:r>
      <w:r w:rsidRPr="007E0C63">
        <w:rPr>
          <w:sz w:val="28"/>
          <w:szCs w:val="28"/>
        </w:rPr>
        <w:t xml:space="preserve"> році.</w:t>
      </w:r>
      <w:bookmarkStart w:id="7" w:name="234"/>
      <w:bookmarkEnd w:id="7"/>
    </w:p>
    <w:p w14:paraId="6F46416A" w14:textId="77777777" w:rsidR="000F0D58" w:rsidRPr="007E0C63" w:rsidRDefault="000F0D58" w:rsidP="000F0D58">
      <w:pPr>
        <w:widowControl w:val="0"/>
        <w:jc w:val="both"/>
        <w:rPr>
          <w:sz w:val="28"/>
          <w:szCs w:val="28"/>
        </w:rPr>
      </w:pPr>
      <w:r w:rsidRPr="007E0C63">
        <w:rPr>
          <w:color w:val="000000"/>
          <w:sz w:val="28"/>
          <w:szCs w:val="28"/>
        </w:rPr>
        <w:t>СЛУХАЛИ:</w:t>
      </w:r>
      <w:bookmarkStart w:id="8" w:name="235"/>
      <w:bookmarkEnd w:id="8"/>
    </w:p>
    <w:p w14:paraId="7548639C" w14:textId="77777777" w:rsidR="000F0D58" w:rsidRPr="007E0C63" w:rsidRDefault="000F0D58" w:rsidP="000F0D58">
      <w:pPr>
        <w:widowControl w:val="0"/>
        <w:jc w:val="both"/>
        <w:rPr>
          <w:sz w:val="28"/>
          <w:szCs w:val="28"/>
        </w:rPr>
      </w:pPr>
      <w:r w:rsidRPr="007E0C63">
        <w:rPr>
          <w:color w:val="000000"/>
          <w:sz w:val="28"/>
          <w:szCs w:val="28"/>
        </w:rPr>
        <w:t xml:space="preserve">     1.</w:t>
      </w:r>
      <w:bookmarkStart w:id="9" w:name="236"/>
      <w:bookmarkEnd w:id="9"/>
      <w:r w:rsidRPr="007E0C63">
        <w:rPr>
          <w:color w:val="000000"/>
          <w:sz w:val="28"/>
          <w:szCs w:val="28"/>
        </w:rPr>
        <w:t xml:space="preserve"> </w:t>
      </w:r>
      <w:r w:rsidRPr="007E0C63">
        <w:rPr>
          <w:sz w:val="28"/>
          <w:szCs w:val="28"/>
        </w:rPr>
        <w:t>Олешка Петра Степановича, голову атестаційної комісії, директора ВІППО.</w:t>
      </w:r>
    </w:p>
    <w:p w14:paraId="75224B49" w14:textId="77777777" w:rsidR="000F0D58" w:rsidRPr="007E0C63" w:rsidRDefault="000F0D58" w:rsidP="000F0D58">
      <w:pPr>
        <w:widowControl w:val="0"/>
        <w:jc w:val="both"/>
        <w:rPr>
          <w:sz w:val="28"/>
          <w:szCs w:val="28"/>
        </w:rPr>
      </w:pPr>
      <w:r w:rsidRPr="007E0C63">
        <w:rPr>
          <w:color w:val="000000"/>
          <w:sz w:val="28"/>
          <w:szCs w:val="28"/>
        </w:rPr>
        <w:t xml:space="preserve">     2.</w:t>
      </w:r>
      <w:bookmarkStart w:id="10" w:name="237"/>
      <w:bookmarkEnd w:id="10"/>
      <w:r w:rsidRPr="007E0C63">
        <w:rPr>
          <w:color w:val="000000"/>
          <w:sz w:val="28"/>
          <w:szCs w:val="28"/>
        </w:rPr>
        <w:t xml:space="preserve"> </w:t>
      </w:r>
      <w:r w:rsidRPr="007E0C63">
        <w:rPr>
          <w:sz w:val="28"/>
          <w:szCs w:val="28"/>
        </w:rPr>
        <w:t>Олешка Петра Степановича, голову атестаційної комісії, директора ВІППО.</w:t>
      </w:r>
    </w:p>
    <w:p w14:paraId="3FAF13D9" w14:textId="5B3DBA1D" w:rsidR="000F0D58" w:rsidRPr="007E0C63" w:rsidRDefault="000F0D58" w:rsidP="000F0D58">
      <w:pPr>
        <w:widowControl w:val="0"/>
        <w:jc w:val="both"/>
        <w:rPr>
          <w:sz w:val="28"/>
          <w:szCs w:val="28"/>
        </w:rPr>
      </w:pPr>
      <w:r w:rsidRPr="007E0C63">
        <w:rPr>
          <w:sz w:val="28"/>
          <w:szCs w:val="28"/>
        </w:rPr>
        <w:t xml:space="preserve">     3. Богданович Ольгу Іванівну, секретар</w:t>
      </w:r>
      <w:r w:rsidR="00170DE5">
        <w:rPr>
          <w:sz w:val="28"/>
          <w:szCs w:val="28"/>
        </w:rPr>
        <w:t xml:space="preserve">я </w:t>
      </w:r>
      <w:r w:rsidRPr="007E0C63">
        <w:rPr>
          <w:sz w:val="28"/>
          <w:szCs w:val="28"/>
        </w:rPr>
        <w:t xml:space="preserve"> атестаційної комісії.</w:t>
      </w:r>
    </w:p>
    <w:p w14:paraId="3A994E10" w14:textId="77777777" w:rsidR="000F0D58" w:rsidRPr="007E0C63" w:rsidRDefault="000F0D58" w:rsidP="000F0D58">
      <w:pPr>
        <w:widowControl w:val="0"/>
        <w:jc w:val="both"/>
        <w:rPr>
          <w:color w:val="000000"/>
          <w:sz w:val="28"/>
          <w:szCs w:val="28"/>
        </w:rPr>
      </w:pPr>
      <w:r w:rsidRPr="007E0C63">
        <w:rPr>
          <w:color w:val="000000"/>
          <w:sz w:val="28"/>
          <w:szCs w:val="28"/>
        </w:rPr>
        <w:t>ВИРІШИЛИ:</w:t>
      </w:r>
    </w:p>
    <w:p w14:paraId="26549AAC" w14:textId="2D6309E0" w:rsidR="000F0D58" w:rsidRPr="007E0C63" w:rsidRDefault="000F0D58" w:rsidP="000F0D58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E0C63">
        <w:rPr>
          <w:color w:val="000000"/>
          <w:sz w:val="28"/>
          <w:szCs w:val="28"/>
        </w:rPr>
        <w:t>Список педагогічних працівників, які атестуються у 202</w:t>
      </w:r>
      <w:r w:rsidR="00927C5C">
        <w:rPr>
          <w:color w:val="000000"/>
          <w:sz w:val="28"/>
          <w:szCs w:val="28"/>
        </w:rPr>
        <w:t>5</w:t>
      </w:r>
      <w:r w:rsidRPr="007E0C63">
        <w:rPr>
          <w:color w:val="000000"/>
          <w:sz w:val="28"/>
          <w:szCs w:val="28"/>
        </w:rPr>
        <w:t xml:space="preserve"> році, затвердити (додається).</w:t>
      </w:r>
    </w:p>
    <w:p w14:paraId="16BE90AE" w14:textId="77777777" w:rsidR="000F0D58" w:rsidRPr="007E0C63" w:rsidRDefault="000F0D58" w:rsidP="000F0D58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E0C63">
        <w:rPr>
          <w:color w:val="000000"/>
          <w:sz w:val="28"/>
          <w:szCs w:val="28"/>
        </w:rPr>
        <w:t>Графік  та строки проведення засідань атестаційної комісії ВІППО затвердити (додається).</w:t>
      </w:r>
    </w:p>
    <w:p w14:paraId="27C10EAC" w14:textId="18805BAB" w:rsidR="000F0D58" w:rsidRPr="007E0C63" w:rsidRDefault="000F0D58" w:rsidP="000F0D58">
      <w:pPr>
        <w:numPr>
          <w:ilvl w:val="0"/>
          <w:numId w:val="2"/>
        </w:numPr>
        <w:jc w:val="both"/>
        <w:rPr>
          <w:sz w:val="28"/>
          <w:szCs w:val="28"/>
        </w:rPr>
      </w:pPr>
      <w:r w:rsidRPr="007E0C63">
        <w:rPr>
          <w:sz w:val="28"/>
          <w:szCs w:val="28"/>
        </w:rPr>
        <w:t>Забезпечити дотриманні вимог Положення про атестацію педагогічних працівників, затвердженого наказом Міністерства освіти і науки України від 09.09.2022 року № 805, зареєстрованим у Міністерстві юстиції України   21 грудня 2022р. за № 1649/38895.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77"/>
        <w:gridCol w:w="2616"/>
        <w:gridCol w:w="3198"/>
      </w:tblGrid>
      <w:tr w:rsidR="000F0D58" w:rsidRPr="00663C78" w14:paraId="0E5D80E5" w14:textId="77777777" w:rsidTr="00357346">
        <w:trPr>
          <w:trHeight w:val="120"/>
        </w:trPr>
        <w:tc>
          <w:tcPr>
            <w:tcW w:w="3877" w:type="dxa"/>
            <w:shd w:val="clear" w:color="auto" w:fill="auto"/>
            <w:vAlign w:val="center"/>
          </w:tcPr>
          <w:p w14:paraId="345C9D73" w14:textId="77777777" w:rsidR="000F0D58" w:rsidRPr="007E0C63" w:rsidRDefault="000F0D58" w:rsidP="0035734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14:paraId="7E92AAFF" w14:textId="77777777" w:rsidR="00927C5C" w:rsidRDefault="00927C5C" w:rsidP="0035734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14:paraId="2DDE9FE7" w14:textId="474A0AF1" w:rsidR="000F0D58" w:rsidRPr="007E0C63" w:rsidRDefault="000F0D58" w:rsidP="00357346">
            <w:pPr>
              <w:widowControl w:val="0"/>
              <w:jc w:val="both"/>
              <w:rPr>
                <w:sz w:val="28"/>
                <w:szCs w:val="28"/>
              </w:rPr>
            </w:pPr>
            <w:r w:rsidRPr="007E0C63">
              <w:rPr>
                <w:color w:val="000000"/>
                <w:sz w:val="28"/>
                <w:szCs w:val="28"/>
              </w:rPr>
              <w:t>Голова атестаційної комісії</w:t>
            </w:r>
            <w:bookmarkStart w:id="11" w:name="239"/>
            <w:bookmarkEnd w:id="11"/>
            <w:r w:rsidRPr="007E0C63">
              <w:rPr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0A93EF4" w14:textId="77777777" w:rsidR="000F0D58" w:rsidRDefault="000F0D58" w:rsidP="0035734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bookmarkStart w:id="12" w:name="240"/>
            <w:bookmarkEnd w:id="12"/>
          </w:p>
          <w:p w14:paraId="5DFA7CBE" w14:textId="77777777" w:rsidR="000F0D58" w:rsidRPr="007E0C63" w:rsidRDefault="000F0D58" w:rsidP="00357346">
            <w:pPr>
              <w:widowControl w:val="0"/>
              <w:jc w:val="both"/>
              <w:rPr>
                <w:sz w:val="28"/>
                <w:szCs w:val="28"/>
              </w:rPr>
            </w:pPr>
            <w:r w:rsidRPr="007E0C63">
              <w:rPr>
                <w:color w:val="000000"/>
                <w:sz w:val="28"/>
                <w:szCs w:val="28"/>
              </w:rPr>
              <w:t xml:space="preserve">________________ 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D9071BE" w14:textId="77777777" w:rsidR="000F0D58" w:rsidRPr="00663C78" w:rsidRDefault="000F0D58" w:rsidP="0035734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bookmarkStart w:id="13" w:name="241"/>
            <w:bookmarkEnd w:id="13"/>
            <w:r w:rsidRPr="00663C78">
              <w:rPr>
                <w:color w:val="000000"/>
                <w:sz w:val="28"/>
                <w:szCs w:val="28"/>
              </w:rPr>
              <w:t xml:space="preserve"> </w:t>
            </w:r>
          </w:p>
          <w:p w14:paraId="0F6770C2" w14:textId="77777777" w:rsidR="000F0D58" w:rsidRPr="00663C78" w:rsidRDefault="000F0D58" w:rsidP="00357346">
            <w:pPr>
              <w:widowControl w:val="0"/>
              <w:jc w:val="both"/>
              <w:rPr>
                <w:sz w:val="28"/>
                <w:szCs w:val="28"/>
              </w:rPr>
            </w:pPr>
            <w:r w:rsidRPr="00663C78">
              <w:rPr>
                <w:color w:val="000000"/>
                <w:sz w:val="28"/>
                <w:szCs w:val="28"/>
              </w:rPr>
              <w:t>Петро ОЛЕШКО</w:t>
            </w:r>
            <w:r w:rsidRPr="00663C7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0F0D58" w:rsidRPr="007E0C63" w14:paraId="3BF1C532" w14:textId="77777777" w:rsidTr="00357346">
        <w:trPr>
          <w:trHeight w:val="120"/>
        </w:trPr>
        <w:tc>
          <w:tcPr>
            <w:tcW w:w="3877" w:type="dxa"/>
            <w:shd w:val="clear" w:color="auto" w:fill="auto"/>
            <w:vAlign w:val="center"/>
          </w:tcPr>
          <w:p w14:paraId="1494EBF1" w14:textId="77777777" w:rsidR="00927C5C" w:rsidRDefault="00927C5C" w:rsidP="0035734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14:paraId="467FB17D" w14:textId="5BB6F2FE" w:rsidR="000F0D58" w:rsidRPr="007E0C63" w:rsidRDefault="000F0D58" w:rsidP="00357346">
            <w:pPr>
              <w:widowControl w:val="0"/>
              <w:jc w:val="both"/>
              <w:rPr>
                <w:sz w:val="28"/>
                <w:szCs w:val="28"/>
              </w:rPr>
            </w:pPr>
            <w:r w:rsidRPr="007E0C63">
              <w:rPr>
                <w:color w:val="000000"/>
                <w:sz w:val="28"/>
                <w:szCs w:val="28"/>
              </w:rPr>
              <w:t>Секретар атестаційної комісії</w:t>
            </w:r>
            <w:bookmarkStart w:id="14" w:name="242"/>
            <w:bookmarkEnd w:id="14"/>
          </w:p>
        </w:tc>
        <w:tc>
          <w:tcPr>
            <w:tcW w:w="2616" w:type="dxa"/>
            <w:shd w:val="clear" w:color="auto" w:fill="auto"/>
            <w:vAlign w:val="center"/>
          </w:tcPr>
          <w:p w14:paraId="55519AC6" w14:textId="7B83D265" w:rsidR="000F0D58" w:rsidRPr="00170DE5" w:rsidRDefault="000F0D58" w:rsidP="0035734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E0C63">
              <w:rPr>
                <w:color w:val="000000"/>
                <w:sz w:val="28"/>
                <w:szCs w:val="28"/>
              </w:rPr>
              <w:t xml:space="preserve">________________ 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C63639F" w14:textId="77777777" w:rsidR="000F0D58" w:rsidRPr="00663C78" w:rsidRDefault="000F0D58" w:rsidP="00357346">
            <w:pPr>
              <w:widowControl w:val="0"/>
              <w:jc w:val="both"/>
              <w:rPr>
                <w:sz w:val="28"/>
                <w:szCs w:val="28"/>
              </w:rPr>
            </w:pPr>
            <w:bookmarkStart w:id="15" w:name="244"/>
            <w:bookmarkEnd w:id="15"/>
            <w:r w:rsidRPr="00663C78">
              <w:rPr>
                <w:color w:val="000000"/>
                <w:sz w:val="28"/>
                <w:szCs w:val="28"/>
              </w:rPr>
              <w:t xml:space="preserve">Ольга БОГДАНОВИЧ </w:t>
            </w:r>
            <w:r w:rsidRPr="00663C7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</w:tbl>
    <w:p w14:paraId="0127B9EA" w14:textId="77777777" w:rsidR="00F12C76" w:rsidRDefault="00F12C76" w:rsidP="00170DE5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14">
    <w:altName w:val="MS Gothic"/>
    <w:charset w:val="80"/>
    <w:family w:val="auto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603B8"/>
    <w:multiLevelType w:val="hybridMultilevel"/>
    <w:tmpl w:val="350A1102"/>
    <w:lvl w:ilvl="0" w:tplc="CEDECA8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A5E381F"/>
    <w:multiLevelType w:val="hybridMultilevel"/>
    <w:tmpl w:val="5B1C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81874">
    <w:abstractNumId w:val="1"/>
  </w:num>
  <w:num w:numId="2" w16cid:durableId="191400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6D"/>
    <w:rsid w:val="000F0D58"/>
    <w:rsid w:val="0013536D"/>
    <w:rsid w:val="00170DE5"/>
    <w:rsid w:val="00212DAF"/>
    <w:rsid w:val="00215871"/>
    <w:rsid w:val="00663C78"/>
    <w:rsid w:val="006C0B77"/>
    <w:rsid w:val="008242FF"/>
    <w:rsid w:val="00870751"/>
    <w:rsid w:val="00922C48"/>
    <w:rsid w:val="00926987"/>
    <w:rsid w:val="00927C5C"/>
    <w:rsid w:val="00B915B7"/>
    <w:rsid w:val="00D37414"/>
    <w:rsid w:val="00DE3673"/>
    <w:rsid w:val="00E562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980A"/>
  <w15:chartTrackingRefBased/>
  <w15:docId w15:val="{C9B0A3C3-CFE9-4B77-BC6A-7D675128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</w:style>
  <w:style w:type="paragraph" w:styleId="3">
    <w:name w:val="heading 3"/>
    <w:basedOn w:val="a"/>
    <w:next w:val="a"/>
    <w:link w:val="30"/>
    <w:qFormat/>
    <w:rsid w:val="000F0D58"/>
    <w:pPr>
      <w:keepNext/>
      <w:keepLines/>
      <w:spacing w:before="200" w:after="200"/>
      <w:outlineLvl w:val="2"/>
    </w:pPr>
    <w:rPr>
      <w:rFonts w:ascii="font1214" w:eastAsia="font1214" w:hAnsi="font1214" w:cs="font1214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0D58"/>
    <w:rPr>
      <w:rFonts w:ascii="font1214" w:eastAsia="font1214" w:hAnsi="font1214" w:cs="font1214"/>
      <w:b/>
      <w:bCs/>
      <w:color w:val="4F81BD"/>
      <w:kern w:val="0"/>
      <w:sz w:val="20"/>
      <w:szCs w:val="2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 VIPPO</cp:lastModifiedBy>
  <cp:revision>4</cp:revision>
  <cp:lastPrinted>2024-10-09T10:27:00Z</cp:lastPrinted>
  <dcterms:created xsi:type="dcterms:W3CDTF">2024-10-01T09:14:00Z</dcterms:created>
  <dcterms:modified xsi:type="dcterms:W3CDTF">2024-10-09T10:28:00Z</dcterms:modified>
</cp:coreProperties>
</file>