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AC" w:rsidRPr="00D014AC" w:rsidRDefault="00D014AC" w:rsidP="00D014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14AC">
        <w:rPr>
          <w:rFonts w:ascii="Times New Roman" w:eastAsia="Calibri" w:hAnsi="Times New Roman" w:cs="Times New Roman"/>
          <w:sz w:val="24"/>
          <w:szCs w:val="24"/>
        </w:rPr>
        <w:t>Додаток 1</w:t>
      </w:r>
    </w:p>
    <w:p w:rsidR="00D014AC" w:rsidRPr="00D014AC" w:rsidRDefault="00D014AC" w:rsidP="00D0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14AC">
        <w:rPr>
          <w:rFonts w:ascii="Times New Roman" w:eastAsia="Calibri" w:hAnsi="Times New Roman" w:cs="Times New Roman"/>
          <w:b/>
          <w:sz w:val="24"/>
          <w:szCs w:val="24"/>
        </w:rPr>
        <w:t>Списки учасників</w:t>
      </w:r>
    </w:p>
    <w:p w:rsidR="00D014AC" w:rsidRPr="00D014AC" w:rsidRDefault="00D014AC" w:rsidP="00D0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4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першого туру </w:t>
      </w:r>
      <w:r w:rsidRPr="00D014AC">
        <w:rPr>
          <w:rFonts w:ascii="Times New Roman" w:eastAsia="Calibri" w:hAnsi="Times New Roman" w:cs="Times New Roman"/>
          <w:b/>
          <w:sz w:val="24"/>
          <w:szCs w:val="24"/>
        </w:rPr>
        <w:t>всеукраїнського конкурсу «Учитель року – 2023»</w:t>
      </w:r>
    </w:p>
    <w:p w:rsidR="00D014AC" w:rsidRPr="00D014AC" w:rsidRDefault="00D014AC" w:rsidP="00D014A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014AC" w:rsidRPr="00D014AC" w:rsidRDefault="00D014AC" w:rsidP="00D014AC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4AC">
        <w:rPr>
          <w:rFonts w:ascii="Times New Roman" w:eastAsia="Calibri" w:hAnsi="Times New Roman" w:cs="Times New Roman"/>
          <w:sz w:val="24"/>
          <w:szCs w:val="24"/>
        </w:rPr>
        <w:t>Номінація «Захист України»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D014AC" w:rsidRPr="00D014AC" w:rsidTr="00FE2F73">
        <w:trPr>
          <w:trHeight w:val="315"/>
        </w:trPr>
        <w:tc>
          <w:tcPr>
            <w:tcW w:w="4106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Гаврилюк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6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Зінчук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</w:tbl>
    <w:p w:rsidR="00D014AC" w:rsidRPr="00D014AC" w:rsidRDefault="00D014AC" w:rsidP="00D0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4AC" w:rsidRPr="00D014AC" w:rsidRDefault="00D014AC" w:rsidP="00D014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4AC">
        <w:rPr>
          <w:rFonts w:ascii="Times New Roman" w:eastAsia="Calibri" w:hAnsi="Times New Roman" w:cs="Times New Roman"/>
          <w:sz w:val="24"/>
          <w:szCs w:val="24"/>
        </w:rPr>
        <w:t>Номінація «Основи здоров’я »</w:t>
      </w:r>
    </w:p>
    <w:tbl>
      <w:tblPr>
        <w:tblStyle w:val="1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Дудко Галина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Клімарчук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Видертський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Маринкевич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Віолета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Адамівна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Підманівська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закладу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Світязький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014AC" w:rsidRPr="00D014AC" w:rsidRDefault="00D014AC" w:rsidP="00D0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4AC" w:rsidRPr="00D014AC" w:rsidRDefault="00D014AC" w:rsidP="00D014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4AC">
        <w:rPr>
          <w:rFonts w:ascii="Times New Roman" w:eastAsia="Calibri" w:hAnsi="Times New Roman" w:cs="Times New Roman"/>
          <w:sz w:val="24"/>
          <w:szCs w:val="24"/>
        </w:rPr>
        <w:t>Номінація «Фізична культура»</w:t>
      </w:r>
    </w:p>
    <w:tbl>
      <w:tblPr>
        <w:tblStyle w:val="1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В'ячеславович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Ратне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</w:t>
            </w: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Газіна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Гаврилюк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навчально-реабілітаційний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 Любомир Олегович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Гладь Вадим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Маневицький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Снітка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Маневицької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Дарміць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Зіновійович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Дмитрук Михайло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Цинкаловського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Доротюк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Романович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Любомльський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Дувакіна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Волошківська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Казнадзей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Миджга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навчально-виховний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7 -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Панаскевич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професійно-технічної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Панченко Владислав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Віталійович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Пекора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І-ІІІ</w:t>
            </w: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7»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Петрович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гімназія-філія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закладу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Прилісненський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Прилісненської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Сапожнік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14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Сидун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Валентинівна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Солонінко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ОЗЗСО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Шабліовського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Старовижівської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Хомич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D014AC" w:rsidRPr="00D014AC" w:rsidRDefault="00D014AC" w:rsidP="00D01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4AC" w:rsidRPr="00D014AC" w:rsidRDefault="00D014AC" w:rsidP="00D01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4AC">
        <w:rPr>
          <w:rFonts w:ascii="Times New Roman" w:eastAsia="Calibri" w:hAnsi="Times New Roman" w:cs="Times New Roman"/>
          <w:sz w:val="24"/>
          <w:szCs w:val="24"/>
        </w:rPr>
        <w:t>Номінація «Початкова освіта»</w:t>
      </w:r>
    </w:p>
    <w:tbl>
      <w:tblPr>
        <w:tblStyle w:val="1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Баранчук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60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Бідун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Бобела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Підгайцівський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Підгайцівської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Возняк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Гемон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Кисилинська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Затурцівської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Генсіровська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Усичівська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закладу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30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Глушко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Зінаїда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Рокинівський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Гніровська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Грицай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навчально-виховний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7 -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Ратне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Газіна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Дорощук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Замрій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 Людмила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Трохимівна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Клець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Маневицької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Кобець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Красюн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Іваничівської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Шабліовського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«Раково-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Камінь-Каширської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Кравчука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Ананіївна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Мирошник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Ратне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Заліпи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Місюра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Оніщук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Язавненська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Анна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І-ІІІ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ступенів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Парфелюк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Залісся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Сошичненської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Любешівської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Райко Валентина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Ромащук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Морозовичівська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Поромівської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Володимир-Волинського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Сахарук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м. Ковеля»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14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Василя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Соловчук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Торчинської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Сорочук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Станько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Тарасюк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Тарасюта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Любомльський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Тригуба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Дубечне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Дубечненської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Ковельського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Фєдосєйкіна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Кореневського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Рожищенський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Рожищенської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Яльницька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Грабівська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закладу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Світязький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Януль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Янюк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Горохівський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І. Я. Франка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Луцького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</w:tr>
      <w:tr w:rsidR="00D014AC" w:rsidRPr="00D014AC" w:rsidTr="00FE2F73">
        <w:trPr>
          <w:trHeight w:val="315"/>
        </w:trPr>
        <w:tc>
          <w:tcPr>
            <w:tcW w:w="4103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Яриніч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5670" w:type="dxa"/>
            <w:hideMark/>
          </w:tcPr>
          <w:p w:rsidR="00D014AC" w:rsidRPr="00D014AC" w:rsidRDefault="00D014AC" w:rsidP="00D01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Поліська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Старовижівської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proofErr w:type="spellEnd"/>
            <w:r w:rsidRPr="00D0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</w:tbl>
    <w:p w:rsidR="00D014AC" w:rsidRPr="00D014AC" w:rsidRDefault="00D014AC" w:rsidP="00D014AC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7B32" w:rsidRPr="00D014AC" w:rsidRDefault="00927B32" w:rsidP="00D014AC"/>
    <w:sectPr w:rsidR="00927B32" w:rsidRPr="00D01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CC"/>
    <w:rsid w:val="008C39CC"/>
    <w:rsid w:val="00927B32"/>
    <w:rsid w:val="00D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6D31D-2731-426D-85E9-56F0888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014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6039</Words>
  <Characters>3443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2022-12-15T09:38:00Z</dcterms:created>
  <dcterms:modified xsi:type="dcterms:W3CDTF">2022-12-15T09:42:00Z</dcterms:modified>
</cp:coreProperties>
</file>