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84576" w14:textId="4CEEE02C" w:rsidR="00A65ED6" w:rsidRPr="003E396F" w:rsidRDefault="00A65ED6" w:rsidP="00D522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E396F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050B8F04" w14:textId="77777777" w:rsidR="00A65ED6" w:rsidRPr="003E396F" w:rsidRDefault="00A65ED6" w:rsidP="00D52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77A33CB" w14:textId="15F56335" w:rsidR="00A65ED6" w:rsidRPr="003E396F" w:rsidRDefault="00A65ED6" w:rsidP="00D52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396F">
        <w:rPr>
          <w:rFonts w:ascii="Times New Roman" w:hAnsi="Times New Roman" w:cs="Times New Roman"/>
          <w:b/>
          <w:sz w:val="24"/>
          <w:szCs w:val="24"/>
          <w:lang w:val="uk-UA"/>
        </w:rPr>
        <w:t>Склад фахових журі</w:t>
      </w:r>
      <w:r w:rsidR="00C83D98" w:rsidRPr="003E39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8244B" w:rsidRPr="003E39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060C113A" w14:textId="61744AB0" w:rsidR="00D52285" w:rsidRPr="00D52285" w:rsidRDefault="00A65ED6" w:rsidP="00D52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39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першого туру </w:t>
      </w:r>
      <w:r w:rsidRPr="003E396F">
        <w:rPr>
          <w:rFonts w:ascii="Times New Roman" w:hAnsi="Times New Roman" w:cs="Times New Roman"/>
          <w:b/>
          <w:sz w:val="24"/>
          <w:szCs w:val="24"/>
          <w:lang w:val="uk-UA"/>
        </w:rPr>
        <w:t>всеукраїнського конкурсу «Учитель року – 202</w:t>
      </w:r>
      <w:r w:rsidR="00D52285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3E396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4CFD4ABA" w14:textId="77777777" w:rsidR="00D52285" w:rsidRDefault="00D52285" w:rsidP="00D5228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8775A7D" w14:textId="12511E1F" w:rsidR="00D52285" w:rsidRPr="00D52285" w:rsidRDefault="00D52285" w:rsidP="00D5228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522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Номінація «Англійська мова»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7087"/>
      </w:tblGrid>
      <w:tr w:rsidR="00D52285" w:rsidRPr="006C0D7E" w14:paraId="114BA70E" w14:textId="77777777" w:rsidTr="006B41E9">
        <w:trPr>
          <w:trHeight w:val="262"/>
        </w:trPr>
        <w:tc>
          <w:tcPr>
            <w:tcW w:w="3091" w:type="dxa"/>
          </w:tcPr>
          <w:p w14:paraId="15D7758F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Трофимчук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05C5A414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Світлана Вікторівна</w:t>
            </w:r>
          </w:p>
        </w:tc>
        <w:tc>
          <w:tcPr>
            <w:tcW w:w="7087" w:type="dxa"/>
          </w:tcPr>
          <w:p w14:paraId="0A343E6E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комунального закладу загальної середньої освіти «Луцький ліцей № 18 Луцької міської ради», голова журі</w:t>
            </w:r>
          </w:p>
        </w:tc>
      </w:tr>
      <w:tr w:rsidR="00D52285" w:rsidRPr="006C0D7E" w14:paraId="0E04E68D" w14:textId="77777777" w:rsidTr="006B41E9">
        <w:trPr>
          <w:trHeight w:val="262"/>
        </w:trPr>
        <w:tc>
          <w:tcPr>
            <w:tcW w:w="3091" w:type="dxa"/>
          </w:tcPr>
          <w:p w14:paraId="6F1EFFA7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Грубізна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1342A288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Інна Феодосіївна</w:t>
            </w:r>
          </w:p>
        </w:tc>
        <w:tc>
          <w:tcPr>
            <w:tcW w:w="7087" w:type="dxa"/>
          </w:tcPr>
          <w:p w14:paraId="7E61EE6E" w14:textId="6962ABE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англійської мови комунального закладу загальної середньої о</w:t>
            </w:r>
            <w:r w:rsidR="0065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світи «</w:t>
            </w:r>
            <w:proofErr w:type="spellStart"/>
            <w:r w:rsidR="0065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Рожищенський</w:t>
            </w:r>
            <w:proofErr w:type="spellEnd"/>
            <w:r w:rsidR="0065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ліцей № 4» </w:t>
            </w:r>
            <w:bookmarkStart w:id="0" w:name="_GoBack"/>
            <w:bookmarkEnd w:id="0"/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Рожищенської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 Луцького району Волинської області, член журі</w:t>
            </w:r>
          </w:p>
        </w:tc>
      </w:tr>
      <w:tr w:rsidR="00D52285" w:rsidRPr="00D52285" w14:paraId="56B04288" w14:textId="77777777" w:rsidTr="006B41E9">
        <w:trPr>
          <w:trHeight w:val="286"/>
        </w:trPr>
        <w:tc>
          <w:tcPr>
            <w:tcW w:w="3091" w:type="dxa"/>
          </w:tcPr>
          <w:p w14:paraId="6D0D7AF9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Петрук </w:t>
            </w:r>
          </w:p>
          <w:p w14:paraId="393394CC" w14:textId="77777777" w:rsidR="00D52285" w:rsidRPr="00D52285" w:rsidRDefault="00D52285" w:rsidP="00D5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Світлана Петрівна</w:t>
            </w:r>
          </w:p>
        </w:tc>
        <w:tc>
          <w:tcPr>
            <w:tcW w:w="7087" w:type="dxa"/>
          </w:tcPr>
          <w:p w14:paraId="0AE03725" w14:textId="77777777" w:rsidR="00D52285" w:rsidRPr="00D52285" w:rsidRDefault="00D52285" w:rsidP="00D52285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методист навчального центру «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Руніка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 (за згодою), член журі</w:t>
            </w:r>
          </w:p>
        </w:tc>
      </w:tr>
    </w:tbl>
    <w:p w14:paraId="17B435F5" w14:textId="77777777" w:rsidR="00D52285" w:rsidRPr="00D52285" w:rsidRDefault="00D52285" w:rsidP="00D522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55C0BA1" w14:textId="283333F5" w:rsidR="00D52285" w:rsidRPr="00D52285" w:rsidRDefault="00D52285" w:rsidP="00D522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522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Номінація «Громадянська освіта»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7087"/>
      </w:tblGrid>
      <w:tr w:rsidR="00D52285" w:rsidRPr="006C0D7E" w14:paraId="3FEA8766" w14:textId="77777777" w:rsidTr="006B41E9">
        <w:trPr>
          <w:trHeight w:val="283"/>
        </w:trPr>
        <w:tc>
          <w:tcPr>
            <w:tcW w:w="3091" w:type="dxa"/>
          </w:tcPr>
          <w:p w14:paraId="2BE972C0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Бруча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35E3E759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Світлана Анатоліївна</w:t>
            </w:r>
          </w:p>
        </w:tc>
        <w:tc>
          <w:tcPr>
            <w:tcW w:w="7087" w:type="dxa"/>
          </w:tcPr>
          <w:p w14:paraId="032F12A2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консультант Центру професійного розвитку педагогічних працівників Ковельської міської ради Волинської області, учитель історії Ліцею імені Олени Пчілки м. Ковеля Волинської області, член журі</w:t>
            </w:r>
          </w:p>
        </w:tc>
      </w:tr>
      <w:tr w:rsidR="00D52285" w:rsidRPr="006C0D7E" w14:paraId="0CBB9DD8" w14:textId="77777777" w:rsidTr="006B41E9">
        <w:trPr>
          <w:trHeight w:val="283"/>
        </w:trPr>
        <w:tc>
          <w:tcPr>
            <w:tcW w:w="3091" w:type="dxa"/>
          </w:tcPr>
          <w:p w14:paraId="235936E4" w14:textId="77777777" w:rsidR="00D52285" w:rsidRPr="00D52285" w:rsidRDefault="00D52285" w:rsidP="00D5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Махун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309B8359" w14:textId="77777777" w:rsidR="00D52285" w:rsidRPr="00D52285" w:rsidRDefault="00D52285" w:rsidP="00D5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Людмила Петрівна</w:t>
            </w:r>
          </w:p>
        </w:tc>
        <w:tc>
          <w:tcPr>
            <w:tcW w:w="7087" w:type="dxa"/>
          </w:tcPr>
          <w:p w14:paraId="590AC1DA" w14:textId="77777777" w:rsidR="00D52285" w:rsidRPr="00D52285" w:rsidRDefault="00D52285" w:rsidP="00D52285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вчитель історії та громадянської освіти Ліцею с. 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Дубечне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Дубечненської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сільської ради Ковельського району Волинської області, член журі</w:t>
            </w:r>
          </w:p>
        </w:tc>
      </w:tr>
    </w:tbl>
    <w:p w14:paraId="06CEF0A8" w14:textId="77777777" w:rsidR="00D52285" w:rsidRPr="00D52285" w:rsidRDefault="00D52285" w:rsidP="00D522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44ADD557" w14:textId="7503E51C" w:rsidR="00D52285" w:rsidRPr="00D52285" w:rsidRDefault="00D52285" w:rsidP="00D522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522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Номінація «Математика»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7087"/>
      </w:tblGrid>
      <w:tr w:rsidR="00D52285" w:rsidRPr="00D52285" w14:paraId="1884EE02" w14:textId="77777777" w:rsidTr="00534730">
        <w:tc>
          <w:tcPr>
            <w:tcW w:w="3091" w:type="dxa"/>
          </w:tcPr>
          <w:p w14:paraId="1DACE638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Букарева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0D08A23A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Анастасія Анатоліївна </w:t>
            </w:r>
          </w:p>
        </w:tc>
        <w:tc>
          <w:tcPr>
            <w:tcW w:w="7087" w:type="dxa"/>
          </w:tcPr>
          <w:p w14:paraId="1F44412C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математики Волинського наукового ліцею Волинської обласної ради, член журі</w:t>
            </w:r>
          </w:p>
        </w:tc>
      </w:tr>
      <w:tr w:rsidR="00D52285" w:rsidRPr="00D52285" w14:paraId="629BD256" w14:textId="77777777" w:rsidTr="00534730">
        <w:tc>
          <w:tcPr>
            <w:tcW w:w="3091" w:type="dxa"/>
          </w:tcPr>
          <w:p w14:paraId="3EAB7EF8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Вовк </w:t>
            </w:r>
          </w:p>
          <w:p w14:paraId="5432CB6E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Оксана Володимирівна</w:t>
            </w:r>
          </w:p>
        </w:tc>
        <w:tc>
          <w:tcPr>
            <w:tcW w:w="7087" w:type="dxa"/>
          </w:tcPr>
          <w:p w14:paraId="3BB324E9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вчитель математики 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Угринівського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ліцею 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Городищенської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сільської ради Луцького району Волинської області, член журі</w:t>
            </w:r>
          </w:p>
        </w:tc>
      </w:tr>
      <w:tr w:rsidR="00D52285" w:rsidRPr="006C0D7E" w14:paraId="23A4F3D4" w14:textId="77777777" w:rsidTr="00686575">
        <w:trPr>
          <w:trHeight w:val="589"/>
        </w:trPr>
        <w:tc>
          <w:tcPr>
            <w:tcW w:w="3091" w:type="dxa"/>
          </w:tcPr>
          <w:p w14:paraId="0EE12954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Мельничук </w:t>
            </w:r>
          </w:p>
          <w:p w14:paraId="6EFB2732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Тетяна Леонідівна</w:t>
            </w:r>
          </w:p>
        </w:tc>
        <w:tc>
          <w:tcPr>
            <w:tcW w:w="7087" w:type="dxa"/>
          </w:tcPr>
          <w:p w14:paraId="341BA565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математики Гімназії № 6 Ковельської міської ради Волинської області, член журі</w:t>
            </w:r>
          </w:p>
        </w:tc>
      </w:tr>
    </w:tbl>
    <w:p w14:paraId="0A2AC138" w14:textId="77777777" w:rsidR="00D52285" w:rsidRPr="00D52285" w:rsidRDefault="00D52285" w:rsidP="00D522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1A704B" w14:textId="0EAA3438" w:rsidR="00D52285" w:rsidRPr="00D52285" w:rsidRDefault="00D52285" w:rsidP="00D5228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522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Номінація «Початкова освіта»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058"/>
      </w:tblGrid>
      <w:tr w:rsidR="00D52285" w:rsidRPr="006C0D7E" w14:paraId="0EA577E2" w14:textId="77777777" w:rsidTr="00534730">
        <w:tc>
          <w:tcPr>
            <w:tcW w:w="3120" w:type="dxa"/>
          </w:tcPr>
          <w:p w14:paraId="7729F48B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Никитюк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Лариса </w:t>
            </w: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Мілетіївна</w:t>
            </w:r>
            <w:proofErr w:type="spellEnd"/>
          </w:p>
        </w:tc>
        <w:tc>
          <w:tcPr>
            <w:tcW w:w="7058" w:type="dxa"/>
          </w:tcPr>
          <w:p w14:paraId="1F97690A" w14:textId="2A238459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методист відділу початкового навчання та дошкільного виховання Волинського інституту післядипломної педагогічної освіти, вчитель комунального закладу загальної освіти «Луцький ліцей №</w:t>
            </w:r>
            <w:r w:rsidR="0065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Луцької міської ради», член журі</w:t>
            </w:r>
          </w:p>
        </w:tc>
      </w:tr>
      <w:tr w:rsidR="00D52285" w:rsidRPr="006C0D7E" w14:paraId="31B6AA32" w14:textId="77777777" w:rsidTr="00534730">
        <w:tc>
          <w:tcPr>
            <w:tcW w:w="3120" w:type="dxa"/>
          </w:tcPr>
          <w:p w14:paraId="7CF4C502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Папіж</w:t>
            </w:r>
            <w:proofErr w:type="spellEnd"/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Світлана Василівна</w:t>
            </w:r>
          </w:p>
        </w:tc>
        <w:tc>
          <w:tcPr>
            <w:tcW w:w="7058" w:type="dxa"/>
          </w:tcPr>
          <w:p w14:paraId="5536C880" w14:textId="1C5ED396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методист відділу початкового навчання та дошкільного виховання Волинського інституту післядипломної педагогічної освіти, вчитель комунального закладу загальної освіти «Луцький ліцей №</w:t>
            </w:r>
            <w:r w:rsidR="0065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 імені Василя Сухомлинського Луцької міської ради», член журі</w:t>
            </w:r>
          </w:p>
        </w:tc>
      </w:tr>
      <w:tr w:rsidR="00D52285" w:rsidRPr="006C0D7E" w14:paraId="65C5F4AC" w14:textId="77777777" w:rsidTr="00534730">
        <w:tc>
          <w:tcPr>
            <w:tcW w:w="3120" w:type="dxa"/>
          </w:tcPr>
          <w:p w14:paraId="47AC15E2" w14:textId="77777777" w:rsidR="00D52285" w:rsidRPr="00D52285" w:rsidRDefault="00D52285" w:rsidP="00D5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Шуст Людмила Миколаївна</w:t>
            </w:r>
          </w:p>
        </w:tc>
        <w:tc>
          <w:tcPr>
            <w:tcW w:w="7058" w:type="dxa"/>
          </w:tcPr>
          <w:p w14:paraId="2FD05126" w14:textId="77777777" w:rsidR="00D52285" w:rsidRPr="00D52285" w:rsidRDefault="00D52285" w:rsidP="00D5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кандидат філологічних наук, викладач-методист, викладач словесних дисциплін Комунального закладу вищої освіти «Луцький педагогічний коледж» Волинської обласної ради, член журі</w:t>
            </w:r>
          </w:p>
        </w:tc>
      </w:tr>
    </w:tbl>
    <w:p w14:paraId="76484A77" w14:textId="77777777" w:rsidR="00D52285" w:rsidRPr="00D52285" w:rsidRDefault="00D52285" w:rsidP="00D522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5608D6C" w14:textId="77777777" w:rsidR="00D13222" w:rsidRPr="00D52285" w:rsidRDefault="00D13222" w:rsidP="00D52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D13222" w:rsidRPr="00D52285" w:rsidSect="007D5F26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1B4E"/>
    <w:multiLevelType w:val="multilevel"/>
    <w:tmpl w:val="6A3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28C2"/>
    <w:multiLevelType w:val="hybridMultilevel"/>
    <w:tmpl w:val="AD46E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1F36"/>
    <w:multiLevelType w:val="hybridMultilevel"/>
    <w:tmpl w:val="4AA2AF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43F3"/>
    <w:multiLevelType w:val="hybridMultilevel"/>
    <w:tmpl w:val="D84A2C32"/>
    <w:lvl w:ilvl="0" w:tplc="B9663380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BA5717"/>
    <w:multiLevelType w:val="hybridMultilevel"/>
    <w:tmpl w:val="BEFEC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5F4F"/>
    <w:multiLevelType w:val="multilevel"/>
    <w:tmpl w:val="257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051B9"/>
    <w:multiLevelType w:val="hybridMultilevel"/>
    <w:tmpl w:val="DC12507A"/>
    <w:lvl w:ilvl="0" w:tplc="F2C897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047A0B"/>
    <w:multiLevelType w:val="multilevel"/>
    <w:tmpl w:val="838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E6D33"/>
    <w:multiLevelType w:val="hybridMultilevel"/>
    <w:tmpl w:val="28FA6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1C"/>
    <w:rsid w:val="0000503C"/>
    <w:rsid w:val="00014339"/>
    <w:rsid w:val="000165D5"/>
    <w:rsid w:val="000252DA"/>
    <w:rsid w:val="00056764"/>
    <w:rsid w:val="00056DCC"/>
    <w:rsid w:val="000622D5"/>
    <w:rsid w:val="00066570"/>
    <w:rsid w:val="00066604"/>
    <w:rsid w:val="000914ED"/>
    <w:rsid w:val="00094A1F"/>
    <w:rsid w:val="001566B9"/>
    <w:rsid w:val="00157DC8"/>
    <w:rsid w:val="001637DB"/>
    <w:rsid w:val="0019540E"/>
    <w:rsid w:val="001E5364"/>
    <w:rsid w:val="001F2E8E"/>
    <w:rsid w:val="001F7700"/>
    <w:rsid w:val="00201434"/>
    <w:rsid w:val="002024E6"/>
    <w:rsid w:val="00264DE2"/>
    <w:rsid w:val="002A5513"/>
    <w:rsid w:val="002A6058"/>
    <w:rsid w:val="002A6C2C"/>
    <w:rsid w:val="002B2F3B"/>
    <w:rsid w:val="002C731C"/>
    <w:rsid w:val="002D0E3A"/>
    <w:rsid w:val="002D7000"/>
    <w:rsid w:val="00310CED"/>
    <w:rsid w:val="00355990"/>
    <w:rsid w:val="003645B2"/>
    <w:rsid w:val="003843BB"/>
    <w:rsid w:val="00394D34"/>
    <w:rsid w:val="003B4B03"/>
    <w:rsid w:val="003B6068"/>
    <w:rsid w:val="003E396F"/>
    <w:rsid w:val="00414C06"/>
    <w:rsid w:val="004224DA"/>
    <w:rsid w:val="0043047A"/>
    <w:rsid w:val="00456226"/>
    <w:rsid w:val="00490E45"/>
    <w:rsid w:val="004A3C1A"/>
    <w:rsid w:val="004C42C6"/>
    <w:rsid w:val="004F2459"/>
    <w:rsid w:val="00521140"/>
    <w:rsid w:val="0053377D"/>
    <w:rsid w:val="00534730"/>
    <w:rsid w:val="00561674"/>
    <w:rsid w:val="0059724D"/>
    <w:rsid w:val="005A087F"/>
    <w:rsid w:val="00611ABD"/>
    <w:rsid w:val="00623E0E"/>
    <w:rsid w:val="006560DC"/>
    <w:rsid w:val="00676030"/>
    <w:rsid w:val="00686575"/>
    <w:rsid w:val="006925A1"/>
    <w:rsid w:val="00693793"/>
    <w:rsid w:val="006A03E3"/>
    <w:rsid w:val="006B41E9"/>
    <w:rsid w:val="006C0D7E"/>
    <w:rsid w:val="006C3D27"/>
    <w:rsid w:val="0072613D"/>
    <w:rsid w:val="00744B9C"/>
    <w:rsid w:val="007462D7"/>
    <w:rsid w:val="00750BC2"/>
    <w:rsid w:val="00751D84"/>
    <w:rsid w:val="00796E69"/>
    <w:rsid w:val="007B230C"/>
    <w:rsid w:val="007D579E"/>
    <w:rsid w:val="007D5F26"/>
    <w:rsid w:val="007D664B"/>
    <w:rsid w:val="007F3B6D"/>
    <w:rsid w:val="007F5096"/>
    <w:rsid w:val="00810660"/>
    <w:rsid w:val="00861E20"/>
    <w:rsid w:val="008710A4"/>
    <w:rsid w:val="008806DA"/>
    <w:rsid w:val="00882C4D"/>
    <w:rsid w:val="008E4DF2"/>
    <w:rsid w:val="008F0374"/>
    <w:rsid w:val="00945102"/>
    <w:rsid w:val="009535BC"/>
    <w:rsid w:val="00990A42"/>
    <w:rsid w:val="009D0644"/>
    <w:rsid w:val="009E57EF"/>
    <w:rsid w:val="009F51F4"/>
    <w:rsid w:val="009F59D2"/>
    <w:rsid w:val="00A0294D"/>
    <w:rsid w:val="00A2454F"/>
    <w:rsid w:val="00A65ED6"/>
    <w:rsid w:val="00A74F95"/>
    <w:rsid w:val="00A86884"/>
    <w:rsid w:val="00AB45D6"/>
    <w:rsid w:val="00AC1A6C"/>
    <w:rsid w:val="00AC2DBB"/>
    <w:rsid w:val="00AC31DB"/>
    <w:rsid w:val="00AC6D21"/>
    <w:rsid w:val="00AE5E07"/>
    <w:rsid w:val="00B26EA3"/>
    <w:rsid w:val="00B31A45"/>
    <w:rsid w:val="00B429AF"/>
    <w:rsid w:val="00B44E49"/>
    <w:rsid w:val="00B5751B"/>
    <w:rsid w:val="00B75DC6"/>
    <w:rsid w:val="00BA6659"/>
    <w:rsid w:val="00BF1132"/>
    <w:rsid w:val="00C05DCA"/>
    <w:rsid w:val="00C11BE9"/>
    <w:rsid w:val="00C170CD"/>
    <w:rsid w:val="00C60401"/>
    <w:rsid w:val="00C622CF"/>
    <w:rsid w:val="00C66546"/>
    <w:rsid w:val="00C83D98"/>
    <w:rsid w:val="00C932CD"/>
    <w:rsid w:val="00CB1DB3"/>
    <w:rsid w:val="00CC0602"/>
    <w:rsid w:val="00CD3CC6"/>
    <w:rsid w:val="00D13222"/>
    <w:rsid w:val="00D41279"/>
    <w:rsid w:val="00D43B79"/>
    <w:rsid w:val="00D52285"/>
    <w:rsid w:val="00D60782"/>
    <w:rsid w:val="00D63205"/>
    <w:rsid w:val="00D66243"/>
    <w:rsid w:val="00D66248"/>
    <w:rsid w:val="00D9664A"/>
    <w:rsid w:val="00DA281D"/>
    <w:rsid w:val="00DB5AA2"/>
    <w:rsid w:val="00DE612D"/>
    <w:rsid w:val="00DF6D45"/>
    <w:rsid w:val="00E00F09"/>
    <w:rsid w:val="00E017BF"/>
    <w:rsid w:val="00E2619F"/>
    <w:rsid w:val="00E374B6"/>
    <w:rsid w:val="00E575AA"/>
    <w:rsid w:val="00E8244B"/>
    <w:rsid w:val="00EA6928"/>
    <w:rsid w:val="00EC1568"/>
    <w:rsid w:val="00EC6A12"/>
    <w:rsid w:val="00EE53A5"/>
    <w:rsid w:val="00F2672C"/>
    <w:rsid w:val="00F273F9"/>
    <w:rsid w:val="00F27CCF"/>
    <w:rsid w:val="00F45E52"/>
    <w:rsid w:val="00F63017"/>
    <w:rsid w:val="00F83A3F"/>
    <w:rsid w:val="00F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6CB"/>
  <w15:chartTrackingRefBased/>
  <w15:docId w15:val="{1790AB67-1F5F-4211-AF8B-011016F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C05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C05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C05D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C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C05DCA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C05DC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05DCA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C0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C05DC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D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DCA"/>
    <w:rPr>
      <w:rFonts w:ascii="Arial" w:eastAsia="Times New Roman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D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C05DCA"/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C05DCA"/>
    <w:rPr>
      <w:color w:val="0000FF"/>
      <w:u w:val="single"/>
    </w:rPr>
  </w:style>
  <w:style w:type="character" w:customStyle="1" w:styleId="bg">
    <w:name w:val="bg"/>
    <w:basedOn w:val="a0"/>
    <w:rsid w:val="00C05DCA"/>
  </w:style>
  <w:style w:type="paragraph" w:customStyle="1" w:styleId="11">
    <w:name w:val="Дата1"/>
    <w:basedOn w:val="a"/>
    <w:rsid w:val="00C0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ommentscount">
    <w:name w:val="comments_count"/>
    <w:basedOn w:val="a0"/>
    <w:rsid w:val="00C05DCA"/>
  </w:style>
  <w:style w:type="character" w:customStyle="1" w:styleId="arrow">
    <w:name w:val="arrow"/>
    <w:basedOn w:val="a0"/>
    <w:rsid w:val="00C05DCA"/>
  </w:style>
  <w:style w:type="paragraph" w:styleId="a6">
    <w:name w:val="Balloon Text"/>
    <w:basedOn w:val="a"/>
    <w:link w:val="a7"/>
    <w:uiPriority w:val="99"/>
    <w:semiHidden/>
    <w:unhideWhenUsed/>
    <w:rsid w:val="00C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CA"/>
    <w:rPr>
      <w:rFonts w:ascii="Segoe UI" w:hAnsi="Segoe UI" w:cs="Segoe UI"/>
      <w:sz w:val="18"/>
      <w:szCs w:val="18"/>
    </w:rPr>
  </w:style>
  <w:style w:type="paragraph" w:customStyle="1" w:styleId="12">
    <w:name w:val="Без інтервалів1"/>
    <w:uiPriority w:val="99"/>
    <w:rsid w:val="00A24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66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C2DB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F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55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61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6" w:color="C6C6C6"/>
                    <w:right w:val="none" w:sz="0" w:space="0" w:color="auto"/>
                  </w:divBdr>
                  <w:divsChild>
                    <w:div w:id="4954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6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2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5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3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3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535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single" w:sz="6" w:space="4" w:color="EAEAEA"/>
                                <w:left w:val="single" w:sz="6" w:space="8" w:color="EAEAEA"/>
                                <w:bottom w:val="single" w:sz="6" w:space="4" w:color="EAEAEA"/>
                                <w:right w:val="single" w:sz="6" w:space="8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5FFD-2A0B-4360-AFC9-33E5ACFF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2024-10-21T13:17:00Z</cp:lastPrinted>
  <dcterms:created xsi:type="dcterms:W3CDTF">2025-10-29T12:09:00Z</dcterms:created>
  <dcterms:modified xsi:type="dcterms:W3CDTF">2025-10-29T12:11:00Z</dcterms:modified>
</cp:coreProperties>
</file>