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02" w:rsidRPr="009F50A5" w:rsidRDefault="00ED1302" w:rsidP="00ED13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F50A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1. </w:t>
      </w:r>
      <w:bookmarkStart w:id="0" w:name="_Hlk52963879"/>
      <w:r w:rsidRPr="009F50A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val="uk-UA"/>
        </w:rPr>
        <w:t>24-25 жовтня 2022 року</w:t>
      </w:r>
    </w:p>
    <w:p w:rsidR="00ED1302" w:rsidRPr="009F50A5" w:rsidRDefault="00ED1302" w:rsidP="00ED13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9F50A5">
        <w:rPr>
          <w:rFonts w:ascii="Times New Roman" w:hAnsi="Times New Roman" w:cs="Times New Roman"/>
          <w:b/>
          <w:i/>
          <w:sz w:val="28"/>
          <w:szCs w:val="28"/>
          <w:lang w:val="uk-UA"/>
        </w:rPr>
        <w:t>Cемінар</w:t>
      </w:r>
      <w:proofErr w:type="spellEnd"/>
      <w:r w:rsidRPr="009F50A5">
        <w:rPr>
          <w:rFonts w:ascii="Times New Roman" w:hAnsi="Times New Roman" w:cs="Times New Roman"/>
          <w:b/>
          <w:i/>
          <w:sz w:val="28"/>
          <w:szCs w:val="28"/>
          <w:lang w:val="uk-UA"/>
        </w:rPr>
        <w:t>-тренінг «Критичне та креативне мислення: розвиваємо і вдосконалюємо» (Остапенко Н. С.)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ED1302" w:rsidRPr="009F50A5" w:rsidTr="00C16D7F">
        <w:tc>
          <w:tcPr>
            <w:tcW w:w="511" w:type="dxa"/>
            <w:vAlign w:val="center"/>
          </w:tcPr>
          <w:bookmarkEnd w:id="0"/>
          <w:p w:rsidR="00ED1302" w:rsidRPr="009F50A5" w:rsidRDefault="00ED1302" w:rsidP="00C16D7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5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ED1302" w:rsidRPr="009F50A5" w:rsidRDefault="00ED1302" w:rsidP="00C16D7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5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ED1302" w:rsidRPr="009F50A5" w:rsidRDefault="00ED1302" w:rsidP="00C16D7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5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C16D7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F50A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Бабичук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Володимирівна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Бусько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Григорівна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Ващук Катерина Миколаївна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Галицька Оксана Василівна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Генсіровська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Миколаївна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Герез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Григорівна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Данилюк Галина Іванівна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Торчинська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Дорощук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Володимирівна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rPr>
          <w:trHeight w:val="341"/>
        </w:trPr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Володимирівна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Приліснецька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Коробчук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Руслана Миколаївна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Маневицька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Костючик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Гнатівна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Котнюк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Марія Олександрівна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Дубівська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Ляшенко Олена </w:t>
            </w: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Вячеславівна</w:t>
            </w:r>
            <w:proofErr w:type="spellEnd"/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Голобське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Мазурок Аліна Антонівна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Наталія Степанівна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Можелюк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Алла Олександрівна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Никитюк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Людмила Григорівна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Смідинська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Олексюк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Лілія Миколаївна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Оваднівська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Павлюк Тетяна Іванівна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Цуманська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Пашко Оксана Григорівна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Поромівська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Прохорчук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 Вікторівна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Колодяжненська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Рудчик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Михайлівна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Ратнівська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Сільчук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Тарасівна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Сливка Ірина Вікторівна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Стрикалюк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Яківна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Головненська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Сусь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Вікторівна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Ткачук Тетяна Василівна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Боратинська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Федчик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Світлана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В.-Волинська МТГ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Франчук Ірина Анатоліївна 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Поромівська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Хорост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Олеся Степанівна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Чміль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Роза Омелянівна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Любов Юхимівна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Колківська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Шелкович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Олена Олександрівна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D1302" w:rsidRPr="009F50A5" w:rsidTr="00C16D7F">
        <w:tc>
          <w:tcPr>
            <w:tcW w:w="511" w:type="dxa"/>
          </w:tcPr>
          <w:p w:rsidR="00ED1302" w:rsidRPr="009F50A5" w:rsidRDefault="00ED1302" w:rsidP="00C16D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Шпак Віра Іванівна</w:t>
            </w:r>
          </w:p>
        </w:tc>
        <w:tc>
          <w:tcPr>
            <w:tcW w:w="3261" w:type="dxa"/>
            <w:vAlign w:val="bottom"/>
          </w:tcPr>
          <w:p w:rsidR="00ED1302" w:rsidRPr="009F50A5" w:rsidRDefault="00ED1302" w:rsidP="00C1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Павлівська</w:t>
            </w:r>
            <w:proofErr w:type="spellEnd"/>
            <w:r w:rsidRPr="009F5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D1302" w:rsidRPr="009F50A5" w:rsidRDefault="00ED1302" w:rsidP="00ED130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E1264" w:rsidRDefault="002E1264">
      <w:bookmarkStart w:id="1" w:name="_GoBack"/>
      <w:bookmarkEnd w:id="1"/>
    </w:p>
    <w:sectPr w:rsidR="002E1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F5985"/>
    <w:multiLevelType w:val="hybridMultilevel"/>
    <w:tmpl w:val="001EED6A"/>
    <w:lvl w:ilvl="0" w:tplc="C5340CB2">
      <w:start w:val="39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02"/>
    <w:rsid w:val="002E1264"/>
    <w:rsid w:val="00E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54FD-B210-40ED-8A29-A7D8DA3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0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3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D130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2022-10-25T07:40:00Z</dcterms:created>
  <dcterms:modified xsi:type="dcterms:W3CDTF">2022-10-25T07:40:00Z</dcterms:modified>
</cp:coreProperties>
</file>