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479" w:type="dxa"/>
        <w:tblInd w:w="-431" w:type="dxa"/>
        <w:tblLook w:val="04A0" w:firstRow="1" w:lastRow="0" w:firstColumn="1" w:lastColumn="0" w:noHBand="0" w:noVBand="1"/>
      </w:tblPr>
      <w:tblGrid>
        <w:gridCol w:w="4949"/>
        <w:gridCol w:w="4530"/>
      </w:tblGrid>
      <w:tr w:rsidR="00CB39F7" w:rsidRPr="000F45D3" w14:paraId="1135B141" w14:textId="77777777" w:rsidTr="00CB39F7">
        <w:trPr>
          <w:trHeight w:val="839"/>
        </w:trPr>
        <w:tc>
          <w:tcPr>
            <w:tcW w:w="4949" w:type="dxa"/>
          </w:tcPr>
          <w:p w14:paraId="23276AA1" w14:textId="77777777" w:rsidR="00CB39F7" w:rsidRPr="008A313A" w:rsidRDefault="00CB39F7" w:rsidP="000E6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530" w:type="dxa"/>
          </w:tcPr>
          <w:p w14:paraId="3A325F41" w14:textId="77777777" w:rsidR="00CB39F7" w:rsidRDefault="00CB39F7" w:rsidP="000E60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4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«Освітньо-професійна траєкторія педагога: практичний аспект»</w:t>
            </w:r>
            <w:r w:rsidRPr="0047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97D265E" w14:textId="59270B0F" w:rsidR="00CB39F7" w:rsidRPr="000F45D3" w:rsidRDefault="00CB39F7" w:rsidP="00CB39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B568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(на базі досвіду керівника обласної авторської лабораторії,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вчителя математики КЗЗСО «Луцький ліцей № 26 Луцької міської ради» Бортник А. В.</w:t>
            </w:r>
            <w:r w:rsidRPr="005B568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)</w:t>
            </w:r>
          </w:p>
        </w:tc>
      </w:tr>
      <w:tr w:rsidR="00CB39F7" w:rsidRPr="00DA6C2B" w14:paraId="6B815712" w14:textId="77777777" w:rsidTr="00CB39F7">
        <w:trPr>
          <w:trHeight w:val="395"/>
        </w:trPr>
        <w:tc>
          <w:tcPr>
            <w:tcW w:w="4949" w:type="dxa"/>
          </w:tcPr>
          <w:p w14:paraId="53DDBA91" w14:textId="77777777" w:rsidR="00CB39F7" w:rsidRPr="008A313A" w:rsidRDefault="00CB39F7" w:rsidP="000E60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530" w:type="dxa"/>
          </w:tcPr>
          <w:p w14:paraId="7C4B301A" w14:textId="77777777" w:rsidR="00CB39F7" w:rsidRPr="00DA6C2B" w:rsidRDefault="00CB39F7" w:rsidP="000E6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Семінар-практикум</w:t>
            </w:r>
          </w:p>
        </w:tc>
      </w:tr>
      <w:tr w:rsidR="00CB39F7" w:rsidRPr="000F45D3" w14:paraId="75A93F58" w14:textId="77777777" w:rsidTr="00CB39F7">
        <w:trPr>
          <w:trHeight w:val="458"/>
        </w:trPr>
        <w:tc>
          <w:tcPr>
            <w:tcW w:w="4949" w:type="dxa"/>
          </w:tcPr>
          <w:p w14:paraId="5BF630AB" w14:textId="77777777" w:rsidR="00CB39F7" w:rsidRPr="000F45D3" w:rsidRDefault="00CB39F7" w:rsidP="000E60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4530" w:type="dxa"/>
          </w:tcPr>
          <w:p w14:paraId="0EB5F5F4" w14:textId="7A74491E" w:rsidR="00CB39F7" w:rsidRPr="000F45D3" w:rsidRDefault="00CB39F7" w:rsidP="00CB3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 червня</w:t>
            </w:r>
            <w:r w:rsidRPr="000F4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2024 року</w:t>
            </w:r>
          </w:p>
        </w:tc>
      </w:tr>
      <w:tr w:rsidR="00CB39F7" w:rsidRPr="000F45D3" w14:paraId="4243C585" w14:textId="77777777" w:rsidTr="00CB39F7">
        <w:trPr>
          <w:trHeight w:val="458"/>
        </w:trPr>
        <w:tc>
          <w:tcPr>
            <w:tcW w:w="4949" w:type="dxa"/>
          </w:tcPr>
          <w:p w14:paraId="78F00B86" w14:textId="77777777" w:rsidR="00CB39F7" w:rsidRPr="000F45D3" w:rsidRDefault="00CB39F7" w:rsidP="000E60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4530" w:type="dxa"/>
          </w:tcPr>
          <w:p w14:paraId="2BF71DED" w14:textId="73065E19" w:rsidR="00CB39F7" w:rsidRPr="000F45D3" w:rsidRDefault="00CB39F7" w:rsidP="000E6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 червня</w:t>
            </w:r>
            <w:r w:rsidRPr="000F4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2024 року</w:t>
            </w:r>
          </w:p>
        </w:tc>
      </w:tr>
      <w:tr w:rsidR="00CB39F7" w:rsidRPr="000F45D3" w14:paraId="06C883DC" w14:textId="77777777" w:rsidTr="00CB39F7">
        <w:trPr>
          <w:trHeight w:val="458"/>
        </w:trPr>
        <w:tc>
          <w:tcPr>
            <w:tcW w:w="4949" w:type="dxa"/>
          </w:tcPr>
          <w:p w14:paraId="3CFD508A" w14:textId="77777777" w:rsidR="00CB39F7" w:rsidRPr="000F45D3" w:rsidRDefault="00CB39F7" w:rsidP="000E60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4530" w:type="dxa"/>
          </w:tcPr>
          <w:p w14:paraId="5D079413" w14:textId="77777777" w:rsidR="00CB39F7" w:rsidRPr="000F45D3" w:rsidRDefault="00CB39F7" w:rsidP="000E6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CB39F7" w:rsidRPr="000F45D3" w14:paraId="1CA0D0CC" w14:textId="77777777" w:rsidTr="00CB39F7">
        <w:trPr>
          <w:trHeight w:val="458"/>
        </w:trPr>
        <w:tc>
          <w:tcPr>
            <w:tcW w:w="4949" w:type="dxa"/>
          </w:tcPr>
          <w:p w14:paraId="55773210" w14:textId="77777777" w:rsidR="00CB39F7" w:rsidRPr="000F45D3" w:rsidRDefault="00CB39F7" w:rsidP="000E60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4530" w:type="dxa"/>
          </w:tcPr>
          <w:p w14:paraId="58C870EB" w14:textId="77777777" w:rsidR="00CB39F7" w:rsidRPr="000F45D3" w:rsidRDefault="00CB39F7" w:rsidP="000E6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CB39F7" w:rsidRPr="0070610E" w14:paraId="5DA63E98" w14:textId="77777777" w:rsidTr="00CB39F7">
        <w:trPr>
          <w:trHeight w:val="20"/>
        </w:trPr>
        <w:tc>
          <w:tcPr>
            <w:tcW w:w="4949" w:type="dxa"/>
            <w:shd w:val="clear" w:color="auto" w:fill="auto"/>
            <w:vAlign w:val="bottom"/>
          </w:tcPr>
          <w:p w14:paraId="2A14CAB4" w14:textId="7E460905" w:rsidR="00CB39F7" w:rsidRPr="00503EE2" w:rsidRDefault="00CB39F7" w:rsidP="00EB440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03E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Аршулік</w:t>
            </w:r>
            <w:proofErr w:type="spellEnd"/>
            <w:r w:rsidRPr="00503E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B4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О.</w:t>
            </w:r>
          </w:p>
        </w:tc>
        <w:tc>
          <w:tcPr>
            <w:tcW w:w="4530" w:type="dxa"/>
            <w:vAlign w:val="center"/>
          </w:tcPr>
          <w:p w14:paraId="79236352" w14:textId="77777777" w:rsidR="00CB39F7" w:rsidRPr="0070610E" w:rsidRDefault="00CB39F7" w:rsidP="007D58C8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39F7" w:rsidRPr="0070610E" w14:paraId="4C7D2284" w14:textId="77777777" w:rsidTr="00CB39F7">
        <w:trPr>
          <w:trHeight w:val="20"/>
        </w:trPr>
        <w:tc>
          <w:tcPr>
            <w:tcW w:w="4949" w:type="dxa"/>
            <w:shd w:val="clear" w:color="auto" w:fill="auto"/>
            <w:vAlign w:val="bottom"/>
          </w:tcPr>
          <w:p w14:paraId="4610BDAC" w14:textId="2B4A24C7" w:rsidR="00CB39F7" w:rsidRPr="00503EE2" w:rsidRDefault="00CB39F7" w:rsidP="00EB440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03E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Бездуха </w:t>
            </w:r>
            <w:r w:rsidR="00EB4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В.</w:t>
            </w:r>
          </w:p>
        </w:tc>
        <w:tc>
          <w:tcPr>
            <w:tcW w:w="4530" w:type="dxa"/>
            <w:vAlign w:val="center"/>
          </w:tcPr>
          <w:p w14:paraId="1726F476" w14:textId="77777777" w:rsidR="00CB39F7" w:rsidRPr="0070610E" w:rsidRDefault="00CB39F7" w:rsidP="007D58C8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39F7" w:rsidRPr="0070610E" w14:paraId="6A0C232F" w14:textId="77777777" w:rsidTr="00CB39F7">
        <w:trPr>
          <w:trHeight w:val="20"/>
        </w:trPr>
        <w:tc>
          <w:tcPr>
            <w:tcW w:w="4949" w:type="dxa"/>
            <w:shd w:val="clear" w:color="auto" w:fill="auto"/>
            <w:vAlign w:val="bottom"/>
          </w:tcPr>
          <w:p w14:paraId="1CC106DC" w14:textId="34958B5D" w:rsidR="00CB39F7" w:rsidRPr="00503EE2" w:rsidRDefault="00CB39F7" w:rsidP="00EB44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3E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Бортник </w:t>
            </w:r>
            <w:r w:rsidR="00EB4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В.</w:t>
            </w:r>
          </w:p>
        </w:tc>
        <w:tc>
          <w:tcPr>
            <w:tcW w:w="4530" w:type="dxa"/>
            <w:vAlign w:val="center"/>
          </w:tcPr>
          <w:p w14:paraId="53331727" w14:textId="77777777" w:rsidR="00CB39F7" w:rsidRPr="0070610E" w:rsidRDefault="00CB39F7" w:rsidP="007D58C8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39F7" w:rsidRPr="0070610E" w14:paraId="61F13E0D" w14:textId="77777777" w:rsidTr="00CB39F7">
        <w:trPr>
          <w:trHeight w:val="20"/>
        </w:trPr>
        <w:tc>
          <w:tcPr>
            <w:tcW w:w="4949" w:type="dxa"/>
            <w:shd w:val="clear" w:color="auto" w:fill="auto"/>
            <w:vAlign w:val="bottom"/>
          </w:tcPr>
          <w:p w14:paraId="3ECDAD15" w14:textId="771FA396" w:rsidR="00CB39F7" w:rsidRPr="00503EE2" w:rsidRDefault="00CB39F7" w:rsidP="00EB44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3EE2">
              <w:rPr>
                <w:rFonts w:ascii="Times New Roman" w:hAnsi="Times New Roman" w:cs="Times New Roman"/>
                <w:sz w:val="28"/>
                <w:szCs w:val="28"/>
              </w:rPr>
              <w:t>Бурчак</w:t>
            </w:r>
            <w:proofErr w:type="spellEnd"/>
            <w:r w:rsidRPr="00503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С.</w:t>
            </w:r>
            <w:r w:rsidRPr="00503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0" w:type="dxa"/>
            <w:vAlign w:val="center"/>
          </w:tcPr>
          <w:p w14:paraId="08A2A06D" w14:textId="77777777" w:rsidR="00CB39F7" w:rsidRPr="0070610E" w:rsidRDefault="00CB39F7" w:rsidP="007D58C8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39F7" w:rsidRPr="0070610E" w14:paraId="7FD2874A" w14:textId="77777777" w:rsidTr="00CB39F7">
        <w:trPr>
          <w:trHeight w:val="20"/>
        </w:trPr>
        <w:tc>
          <w:tcPr>
            <w:tcW w:w="4949" w:type="dxa"/>
            <w:shd w:val="clear" w:color="auto" w:fill="auto"/>
            <w:vAlign w:val="bottom"/>
          </w:tcPr>
          <w:p w14:paraId="68B1A52D" w14:textId="2635E667" w:rsidR="00CB39F7" w:rsidRPr="00503EE2" w:rsidRDefault="00CB39F7" w:rsidP="00EB44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3E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Бушев</w:t>
            </w:r>
            <w:proofErr w:type="spellEnd"/>
            <w:r w:rsidRPr="00503E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B4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М.</w:t>
            </w:r>
          </w:p>
        </w:tc>
        <w:tc>
          <w:tcPr>
            <w:tcW w:w="4530" w:type="dxa"/>
            <w:vAlign w:val="center"/>
          </w:tcPr>
          <w:p w14:paraId="518BEB66" w14:textId="77777777" w:rsidR="00CB39F7" w:rsidRPr="0070610E" w:rsidRDefault="00CB39F7" w:rsidP="007D58C8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39F7" w:rsidRPr="0070610E" w14:paraId="0C39C9C3" w14:textId="77777777" w:rsidTr="00CB39F7">
        <w:trPr>
          <w:trHeight w:val="20"/>
        </w:trPr>
        <w:tc>
          <w:tcPr>
            <w:tcW w:w="4949" w:type="dxa"/>
            <w:shd w:val="clear" w:color="auto" w:fill="auto"/>
            <w:vAlign w:val="bottom"/>
          </w:tcPr>
          <w:p w14:paraId="061DDB2E" w14:textId="3E359AE0" w:rsidR="00CB39F7" w:rsidRPr="00EB440D" w:rsidRDefault="00CB39F7" w:rsidP="00EB44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3EE2">
              <w:rPr>
                <w:rFonts w:ascii="Times New Roman" w:hAnsi="Times New Roman" w:cs="Times New Roman"/>
                <w:sz w:val="28"/>
                <w:szCs w:val="28"/>
              </w:rPr>
              <w:t xml:space="preserve">Жук </w:t>
            </w:r>
            <w:r w:rsidR="00EB4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Д.</w:t>
            </w:r>
          </w:p>
        </w:tc>
        <w:tc>
          <w:tcPr>
            <w:tcW w:w="4530" w:type="dxa"/>
            <w:vAlign w:val="center"/>
          </w:tcPr>
          <w:p w14:paraId="149AA85E" w14:textId="77777777" w:rsidR="00CB39F7" w:rsidRPr="0070610E" w:rsidRDefault="00CB39F7" w:rsidP="007D58C8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39F7" w:rsidRPr="0070610E" w14:paraId="0DA314F5" w14:textId="77777777" w:rsidTr="00CB39F7">
        <w:trPr>
          <w:trHeight w:val="20"/>
        </w:trPr>
        <w:tc>
          <w:tcPr>
            <w:tcW w:w="4949" w:type="dxa"/>
            <w:shd w:val="clear" w:color="auto" w:fill="auto"/>
            <w:vAlign w:val="bottom"/>
          </w:tcPr>
          <w:p w14:paraId="6A7BD4FA" w14:textId="4C5BE014" w:rsidR="00CB39F7" w:rsidRPr="00EB440D" w:rsidRDefault="00CB39F7" w:rsidP="00EB44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3EE2">
              <w:rPr>
                <w:rFonts w:ascii="Times New Roman" w:hAnsi="Times New Roman" w:cs="Times New Roman"/>
                <w:sz w:val="28"/>
                <w:szCs w:val="28"/>
              </w:rPr>
              <w:t>Килиба</w:t>
            </w:r>
            <w:proofErr w:type="spellEnd"/>
            <w:r w:rsidRPr="00503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І.</w:t>
            </w:r>
          </w:p>
        </w:tc>
        <w:tc>
          <w:tcPr>
            <w:tcW w:w="4530" w:type="dxa"/>
            <w:vAlign w:val="center"/>
          </w:tcPr>
          <w:p w14:paraId="2AE77C94" w14:textId="77777777" w:rsidR="00CB39F7" w:rsidRPr="0070610E" w:rsidRDefault="00CB39F7" w:rsidP="007D58C8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39F7" w:rsidRPr="0070610E" w14:paraId="0545A3D2" w14:textId="77777777" w:rsidTr="00CB39F7">
        <w:trPr>
          <w:trHeight w:val="20"/>
        </w:trPr>
        <w:tc>
          <w:tcPr>
            <w:tcW w:w="4949" w:type="dxa"/>
            <w:shd w:val="clear" w:color="auto" w:fill="auto"/>
            <w:vAlign w:val="bottom"/>
          </w:tcPr>
          <w:p w14:paraId="58F0D29B" w14:textId="614359F9" w:rsidR="00CB39F7" w:rsidRPr="00EB440D" w:rsidRDefault="00CB39F7" w:rsidP="00EB44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3EE2">
              <w:rPr>
                <w:rFonts w:ascii="Times New Roman" w:hAnsi="Times New Roman" w:cs="Times New Roman"/>
                <w:sz w:val="28"/>
                <w:szCs w:val="28"/>
              </w:rPr>
              <w:t>Корецька</w:t>
            </w:r>
            <w:proofErr w:type="spellEnd"/>
            <w:r w:rsidRPr="00503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П.</w:t>
            </w:r>
          </w:p>
        </w:tc>
        <w:tc>
          <w:tcPr>
            <w:tcW w:w="4530" w:type="dxa"/>
            <w:vAlign w:val="center"/>
          </w:tcPr>
          <w:p w14:paraId="1F89D1E3" w14:textId="77777777" w:rsidR="00CB39F7" w:rsidRPr="0070610E" w:rsidRDefault="00CB39F7" w:rsidP="007D58C8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39F7" w:rsidRPr="0070610E" w14:paraId="72C6B885" w14:textId="77777777" w:rsidTr="00CB39F7">
        <w:trPr>
          <w:trHeight w:val="20"/>
        </w:trPr>
        <w:tc>
          <w:tcPr>
            <w:tcW w:w="4949" w:type="dxa"/>
            <w:shd w:val="clear" w:color="auto" w:fill="auto"/>
            <w:vAlign w:val="bottom"/>
          </w:tcPr>
          <w:p w14:paraId="32F7C6BD" w14:textId="4080539F" w:rsidR="00CB39F7" w:rsidRPr="00503EE2" w:rsidRDefault="00CB39F7" w:rsidP="00EB44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3EE2">
              <w:rPr>
                <w:rFonts w:ascii="Times New Roman" w:hAnsi="Times New Roman" w:cs="Times New Roman"/>
                <w:sz w:val="28"/>
                <w:szCs w:val="28"/>
              </w:rPr>
              <w:t>Корнелюк</w:t>
            </w:r>
            <w:proofErr w:type="spellEnd"/>
            <w:r w:rsidRPr="00503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О.</w:t>
            </w:r>
            <w:r w:rsidRPr="00503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0" w:type="dxa"/>
            <w:vAlign w:val="center"/>
          </w:tcPr>
          <w:p w14:paraId="3EC04FEB" w14:textId="77777777" w:rsidR="00CB39F7" w:rsidRPr="0070610E" w:rsidRDefault="00CB39F7" w:rsidP="007D58C8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39F7" w:rsidRPr="0070610E" w14:paraId="1278DDBE" w14:textId="77777777" w:rsidTr="00CB39F7">
        <w:trPr>
          <w:trHeight w:val="20"/>
        </w:trPr>
        <w:tc>
          <w:tcPr>
            <w:tcW w:w="4949" w:type="dxa"/>
            <w:shd w:val="clear" w:color="auto" w:fill="auto"/>
            <w:vAlign w:val="bottom"/>
          </w:tcPr>
          <w:p w14:paraId="7221F27A" w14:textId="39248EEC" w:rsidR="00CB39F7" w:rsidRPr="00503EE2" w:rsidRDefault="00CB39F7" w:rsidP="00EB44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3EE2">
              <w:rPr>
                <w:rFonts w:ascii="Times New Roman" w:hAnsi="Times New Roman" w:cs="Times New Roman"/>
                <w:sz w:val="28"/>
                <w:szCs w:val="28"/>
              </w:rPr>
              <w:t>Мартиняк</w:t>
            </w:r>
            <w:proofErr w:type="spellEnd"/>
            <w:r w:rsidRPr="00503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С.</w:t>
            </w:r>
            <w:r w:rsidRPr="00503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0" w:type="dxa"/>
            <w:vAlign w:val="center"/>
          </w:tcPr>
          <w:p w14:paraId="51D5CF27" w14:textId="77777777" w:rsidR="00CB39F7" w:rsidRPr="0070610E" w:rsidRDefault="00CB39F7" w:rsidP="007D58C8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39F7" w:rsidRPr="0070610E" w14:paraId="7A1215EE" w14:textId="77777777" w:rsidTr="00CB39F7">
        <w:trPr>
          <w:trHeight w:val="20"/>
        </w:trPr>
        <w:tc>
          <w:tcPr>
            <w:tcW w:w="4949" w:type="dxa"/>
            <w:shd w:val="clear" w:color="auto" w:fill="auto"/>
            <w:vAlign w:val="bottom"/>
          </w:tcPr>
          <w:p w14:paraId="35A2B60D" w14:textId="737A41A5" w:rsidR="00CB39F7" w:rsidRPr="00EB440D" w:rsidRDefault="00CB39F7" w:rsidP="00EB44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3EE2">
              <w:rPr>
                <w:rFonts w:ascii="Times New Roman" w:hAnsi="Times New Roman" w:cs="Times New Roman"/>
                <w:sz w:val="28"/>
                <w:szCs w:val="28"/>
              </w:rPr>
              <w:t xml:space="preserve">Мельник </w:t>
            </w:r>
            <w:r w:rsidR="00EB4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А.</w:t>
            </w:r>
          </w:p>
        </w:tc>
        <w:tc>
          <w:tcPr>
            <w:tcW w:w="4530" w:type="dxa"/>
            <w:vAlign w:val="center"/>
          </w:tcPr>
          <w:p w14:paraId="2779788A" w14:textId="77777777" w:rsidR="00CB39F7" w:rsidRPr="0070610E" w:rsidRDefault="00CB39F7" w:rsidP="007D58C8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39F7" w:rsidRPr="0070610E" w14:paraId="3E556510" w14:textId="77777777" w:rsidTr="00CB39F7">
        <w:trPr>
          <w:trHeight w:val="20"/>
        </w:trPr>
        <w:tc>
          <w:tcPr>
            <w:tcW w:w="4949" w:type="dxa"/>
            <w:shd w:val="clear" w:color="auto" w:fill="auto"/>
            <w:vAlign w:val="bottom"/>
          </w:tcPr>
          <w:p w14:paraId="0E960F08" w14:textId="4C5C4B4A" w:rsidR="00CB39F7" w:rsidRPr="00503EE2" w:rsidRDefault="00CB39F7" w:rsidP="00EB44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3E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Михальчук </w:t>
            </w:r>
            <w:r w:rsidR="00EB4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М.</w:t>
            </w:r>
          </w:p>
        </w:tc>
        <w:tc>
          <w:tcPr>
            <w:tcW w:w="4530" w:type="dxa"/>
            <w:vAlign w:val="center"/>
          </w:tcPr>
          <w:p w14:paraId="6F6CDC89" w14:textId="77777777" w:rsidR="00CB39F7" w:rsidRPr="0070610E" w:rsidRDefault="00CB39F7" w:rsidP="007D58C8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39F7" w:rsidRPr="0070610E" w14:paraId="74EFFFEC" w14:textId="77777777" w:rsidTr="00CB39F7">
        <w:trPr>
          <w:trHeight w:val="20"/>
        </w:trPr>
        <w:tc>
          <w:tcPr>
            <w:tcW w:w="4949" w:type="dxa"/>
            <w:shd w:val="clear" w:color="auto" w:fill="auto"/>
            <w:vAlign w:val="bottom"/>
          </w:tcPr>
          <w:p w14:paraId="08962024" w14:textId="637388DE" w:rsidR="00CB39F7" w:rsidRPr="00EB440D" w:rsidRDefault="00CB39F7" w:rsidP="00EB44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3EE2">
              <w:rPr>
                <w:rFonts w:ascii="Times New Roman" w:hAnsi="Times New Roman" w:cs="Times New Roman"/>
                <w:sz w:val="28"/>
                <w:szCs w:val="28"/>
              </w:rPr>
              <w:t>Мишак</w:t>
            </w:r>
            <w:proofErr w:type="spellEnd"/>
            <w:r w:rsidRPr="00503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Х. М.</w:t>
            </w:r>
          </w:p>
        </w:tc>
        <w:tc>
          <w:tcPr>
            <w:tcW w:w="4530" w:type="dxa"/>
            <w:vAlign w:val="center"/>
          </w:tcPr>
          <w:p w14:paraId="125F814C" w14:textId="77777777" w:rsidR="00CB39F7" w:rsidRPr="0070610E" w:rsidRDefault="00CB39F7" w:rsidP="007D58C8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39F7" w:rsidRPr="0070610E" w14:paraId="7900F712" w14:textId="77777777" w:rsidTr="00CB39F7">
        <w:trPr>
          <w:trHeight w:val="20"/>
        </w:trPr>
        <w:tc>
          <w:tcPr>
            <w:tcW w:w="4949" w:type="dxa"/>
            <w:shd w:val="clear" w:color="auto" w:fill="auto"/>
            <w:vAlign w:val="bottom"/>
          </w:tcPr>
          <w:p w14:paraId="6AC1433E" w14:textId="455BBF32" w:rsidR="00CB39F7" w:rsidRPr="00503EE2" w:rsidRDefault="00CB39F7" w:rsidP="00EB44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3EE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Падалко </w:t>
            </w:r>
            <w:r w:rsidR="00EB440D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Н. Й.</w:t>
            </w:r>
          </w:p>
        </w:tc>
        <w:tc>
          <w:tcPr>
            <w:tcW w:w="4530" w:type="dxa"/>
            <w:vAlign w:val="center"/>
          </w:tcPr>
          <w:p w14:paraId="3B3EF31A" w14:textId="77777777" w:rsidR="00CB39F7" w:rsidRPr="0070610E" w:rsidRDefault="00CB39F7" w:rsidP="007D58C8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39F7" w:rsidRPr="0070610E" w14:paraId="0CBFA4DC" w14:textId="77777777" w:rsidTr="00CB39F7">
        <w:trPr>
          <w:trHeight w:val="20"/>
        </w:trPr>
        <w:tc>
          <w:tcPr>
            <w:tcW w:w="4949" w:type="dxa"/>
            <w:shd w:val="clear" w:color="auto" w:fill="auto"/>
            <w:vAlign w:val="bottom"/>
          </w:tcPr>
          <w:p w14:paraId="44E76976" w14:textId="026ACF4E" w:rsidR="00CB39F7" w:rsidRPr="00EB440D" w:rsidRDefault="00CB39F7" w:rsidP="00EB44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3EE2">
              <w:rPr>
                <w:rFonts w:ascii="Times New Roman" w:hAnsi="Times New Roman" w:cs="Times New Roman"/>
                <w:sz w:val="28"/>
                <w:szCs w:val="28"/>
              </w:rPr>
              <w:t xml:space="preserve">Редька </w:t>
            </w:r>
            <w:r w:rsidR="00EB4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Й.</w:t>
            </w:r>
          </w:p>
        </w:tc>
        <w:tc>
          <w:tcPr>
            <w:tcW w:w="4530" w:type="dxa"/>
            <w:vAlign w:val="center"/>
          </w:tcPr>
          <w:p w14:paraId="460D7148" w14:textId="77777777" w:rsidR="00CB39F7" w:rsidRPr="0070610E" w:rsidRDefault="00CB39F7" w:rsidP="007D58C8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39F7" w:rsidRPr="0070610E" w14:paraId="2C69BE3D" w14:textId="77777777" w:rsidTr="00CB39F7">
        <w:trPr>
          <w:trHeight w:val="20"/>
        </w:trPr>
        <w:tc>
          <w:tcPr>
            <w:tcW w:w="4949" w:type="dxa"/>
            <w:shd w:val="clear" w:color="auto" w:fill="auto"/>
            <w:vAlign w:val="bottom"/>
          </w:tcPr>
          <w:p w14:paraId="1EB4C5CE" w14:textId="49ECAE12" w:rsidR="00CB39F7" w:rsidRPr="00503EE2" w:rsidRDefault="00CB39F7" w:rsidP="00EB44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3E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Сасюк</w:t>
            </w:r>
            <w:proofErr w:type="spellEnd"/>
            <w:r w:rsidRPr="00503E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B4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І.</w:t>
            </w:r>
          </w:p>
        </w:tc>
        <w:tc>
          <w:tcPr>
            <w:tcW w:w="4530" w:type="dxa"/>
            <w:vAlign w:val="center"/>
          </w:tcPr>
          <w:p w14:paraId="7EA21E1A" w14:textId="77777777" w:rsidR="00CB39F7" w:rsidRPr="0070610E" w:rsidRDefault="00CB39F7" w:rsidP="007D58C8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39F7" w:rsidRPr="0070610E" w14:paraId="7ABB7136" w14:textId="77777777" w:rsidTr="00CB39F7">
        <w:trPr>
          <w:trHeight w:val="20"/>
        </w:trPr>
        <w:tc>
          <w:tcPr>
            <w:tcW w:w="4949" w:type="dxa"/>
            <w:shd w:val="clear" w:color="auto" w:fill="auto"/>
            <w:vAlign w:val="bottom"/>
          </w:tcPr>
          <w:p w14:paraId="63DCF5C7" w14:textId="7CF34DDF" w:rsidR="00CB39F7" w:rsidRPr="00503EE2" w:rsidRDefault="00CB39F7" w:rsidP="00EB440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03E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Случик</w:t>
            </w:r>
            <w:proofErr w:type="spellEnd"/>
            <w:r w:rsidRPr="00503E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B4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А.</w:t>
            </w:r>
          </w:p>
        </w:tc>
        <w:tc>
          <w:tcPr>
            <w:tcW w:w="4530" w:type="dxa"/>
            <w:vAlign w:val="center"/>
          </w:tcPr>
          <w:p w14:paraId="28F283EA" w14:textId="77777777" w:rsidR="00CB39F7" w:rsidRPr="0070610E" w:rsidRDefault="00CB39F7" w:rsidP="007D58C8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39F7" w:rsidRPr="0070610E" w14:paraId="421E81AB" w14:textId="77777777" w:rsidTr="00CB39F7">
        <w:trPr>
          <w:trHeight w:val="20"/>
        </w:trPr>
        <w:tc>
          <w:tcPr>
            <w:tcW w:w="4949" w:type="dxa"/>
            <w:shd w:val="clear" w:color="auto" w:fill="auto"/>
            <w:vAlign w:val="bottom"/>
          </w:tcPr>
          <w:p w14:paraId="1EC1E187" w14:textId="2CA5A36A" w:rsidR="00CB39F7" w:rsidRPr="00EB440D" w:rsidRDefault="00CB39F7" w:rsidP="00EB44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3E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Тіхтей</w:t>
            </w:r>
            <w:proofErr w:type="spellEnd"/>
            <w:r w:rsidRPr="00503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М.</w:t>
            </w:r>
          </w:p>
        </w:tc>
        <w:tc>
          <w:tcPr>
            <w:tcW w:w="4530" w:type="dxa"/>
            <w:vAlign w:val="center"/>
          </w:tcPr>
          <w:p w14:paraId="04CCDBF2" w14:textId="77777777" w:rsidR="00CB39F7" w:rsidRPr="0070610E" w:rsidRDefault="00CB39F7" w:rsidP="007D58C8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39F7" w:rsidRPr="0070610E" w14:paraId="691D587A" w14:textId="77777777" w:rsidTr="00CB39F7">
        <w:trPr>
          <w:trHeight w:val="20"/>
        </w:trPr>
        <w:tc>
          <w:tcPr>
            <w:tcW w:w="4949" w:type="dxa"/>
            <w:shd w:val="clear" w:color="auto" w:fill="auto"/>
            <w:vAlign w:val="bottom"/>
          </w:tcPr>
          <w:p w14:paraId="5E4BD647" w14:textId="12A84375" w:rsidR="00CB39F7" w:rsidRPr="00503EE2" w:rsidRDefault="00CB39F7" w:rsidP="00EB44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3EE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Трачук</w:t>
            </w:r>
            <w:proofErr w:type="spellEnd"/>
            <w:r w:rsidRPr="00503EE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EB440D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Т. В.</w:t>
            </w:r>
          </w:p>
        </w:tc>
        <w:tc>
          <w:tcPr>
            <w:tcW w:w="4530" w:type="dxa"/>
            <w:vAlign w:val="center"/>
          </w:tcPr>
          <w:p w14:paraId="203D4218" w14:textId="77777777" w:rsidR="00CB39F7" w:rsidRPr="0070610E" w:rsidRDefault="00CB39F7" w:rsidP="007D58C8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39F7" w:rsidRPr="0070610E" w14:paraId="16766E78" w14:textId="77777777" w:rsidTr="00CB39F7">
        <w:trPr>
          <w:trHeight w:val="20"/>
        </w:trPr>
        <w:tc>
          <w:tcPr>
            <w:tcW w:w="4949" w:type="dxa"/>
            <w:shd w:val="clear" w:color="auto" w:fill="auto"/>
            <w:vAlign w:val="bottom"/>
          </w:tcPr>
          <w:p w14:paraId="6F0E8173" w14:textId="0C067351" w:rsidR="00CB39F7" w:rsidRPr="00503EE2" w:rsidRDefault="00CB39F7" w:rsidP="00EB440D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503E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Цибульська </w:t>
            </w:r>
            <w:r w:rsidR="00EB4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О.</w:t>
            </w:r>
          </w:p>
        </w:tc>
        <w:tc>
          <w:tcPr>
            <w:tcW w:w="4530" w:type="dxa"/>
            <w:vAlign w:val="center"/>
          </w:tcPr>
          <w:p w14:paraId="1906018E" w14:textId="77777777" w:rsidR="00CB39F7" w:rsidRPr="0070610E" w:rsidRDefault="00CB39F7" w:rsidP="007D58C8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39F7" w:rsidRPr="0070610E" w14:paraId="0BE760D9" w14:textId="77777777" w:rsidTr="00CB39F7">
        <w:trPr>
          <w:trHeight w:val="20"/>
        </w:trPr>
        <w:tc>
          <w:tcPr>
            <w:tcW w:w="4949" w:type="dxa"/>
            <w:shd w:val="clear" w:color="auto" w:fill="auto"/>
            <w:vAlign w:val="bottom"/>
          </w:tcPr>
          <w:p w14:paraId="27F12EBF" w14:textId="70B75386" w:rsidR="00CB39F7" w:rsidRPr="00EB440D" w:rsidRDefault="00CB39F7" w:rsidP="00EB44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3EE2">
              <w:rPr>
                <w:rFonts w:ascii="Times New Roman" w:hAnsi="Times New Roman" w:cs="Times New Roman"/>
                <w:sz w:val="28"/>
                <w:szCs w:val="28"/>
              </w:rPr>
              <w:t xml:space="preserve">Шостак </w:t>
            </w:r>
            <w:r w:rsidR="00EB44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В.</w:t>
            </w:r>
            <w:bookmarkStart w:id="0" w:name="_GoBack"/>
            <w:bookmarkEnd w:id="0"/>
          </w:p>
        </w:tc>
        <w:tc>
          <w:tcPr>
            <w:tcW w:w="4530" w:type="dxa"/>
            <w:vAlign w:val="center"/>
          </w:tcPr>
          <w:p w14:paraId="5C3C2F17" w14:textId="77777777" w:rsidR="00CB39F7" w:rsidRPr="0070610E" w:rsidRDefault="00CB39F7" w:rsidP="007D58C8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3BFE153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B54C5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E2758"/>
    <w:multiLevelType w:val="hybridMultilevel"/>
    <w:tmpl w:val="47027154"/>
    <w:lvl w:ilvl="0" w:tplc="B00EB0D8">
      <w:start w:val="235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015C3"/>
    <w:multiLevelType w:val="hybridMultilevel"/>
    <w:tmpl w:val="F782E65E"/>
    <w:lvl w:ilvl="0" w:tplc="5F3E6B8E">
      <w:start w:val="229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7496F"/>
    <w:multiLevelType w:val="hybridMultilevel"/>
    <w:tmpl w:val="4FB6748A"/>
    <w:lvl w:ilvl="0" w:tplc="355A0EC8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C8"/>
    <w:rsid w:val="00477F2F"/>
    <w:rsid w:val="006C0B77"/>
    <w:rsid w:val="007D58C8"/>
    <w:rsid w:val="008242FF"/>
    <w:rsid w:val="00870751"/>
    <w:rsid w:val="00922C48"/>
    <w:rsid w:val="00B915B7"/>
    <w:rsid w:val="00CB39F7"/>
    <w:rsid w:val="00D15A61"/>
    <w:rsid w:val="00EA59DF"/>
    <w:rsid w:val="00EB440D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0B75"/>
  <w15:chartTrackingRefBased/>
  <w15:docId w15:val="{D5EF8420-A237-4BF2-90CA-E43F4B90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8C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8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7D58C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НР</cp:lastModifiedBy>
  <cp:revision>4</cp:revision>
  <dcterms:created xsi:type="dcterms:W3CDTF">2024-06-27T13:08:00Z</dcterms:created>
  <dcterms:modified xsi:type="dcterms:W3CDTF">2024-06-27T13:14:00Z</dcterms:modified>
</cp:coreProperties>
</file>