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3A51EA" w:rsidRPr="003A51EA" w:rsidRDefault="003A51EA" w:rsidP="003A5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3A51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t>Методичний хаб</w:t>
            </w:r>
            <w:r w:rsidRPr="003A51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 xml:space="preserve"> </w:t>
            </w:r>
          </w:p>
          <w:p w:rsidR="003A51EA" w:rsidRPr="003A51EA" w:rsidRDefault="003A51EA" w:rsidP="003A5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3A51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«Професійний розвиток педагогів в умовах реформування освітньої галузі»</w:t>
            </w:r>
            <w:r w:rsidRPr="003A51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 xml:space="preserve"> </w:t>
            </w:r>
          </w:p>
          <w:p w:rsidR="00BE6A88" w:rsidRPr="008673D7" w:rsidRDefault="003A51EA" w:rsidP="003A51E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uk-UA"/>
              </w:rPr>
            </w:pPr>
            <w:r w:rsidRPr="00622801">
              <w:rPr>
                <w:rFonts w:ascii="Times New Roman" w:eastAsia="Times New Roman" w:hAnsi="Times New Roman" w:cs="Times New Roman"/>
                <w:bCs/>
                <w:i/>
                <w:color w:val="222222"/>
                <w:sz w:val="28"/>
                <w:szCs w:val="28"/>
                <w:lang w:val="uk-UA" w:eastAsia="uk-UA"/>
              </w:rPr>
              <w:t>(Вітюк В. В., Трачук Т. В.)</w:t>
            </w:r>
            <w:bookmarkStart w:id="0" w:name="_GoBack"/>
            <w:bookmarkEnd w:id="0"/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3A51EA" w:rsidRDefault="003A51EA" w:rsidP="003A51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3A51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t>Методичний хаб</w:t>
            </w:r>
            <w:r w:rsidRPr="003A51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  <w:t xml:space="preserve"> </w:t>
            </w:r>
            <w:r w:rsidR="00D66FCF" w:rsidRPr="003A51EA">
              <w:rPr>
                <w:i/>
                <w:sz w:val="28"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8673D7" w:rsidRDefault="003A51EA" w:rsidP="003A51EA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i/>
                <w:szCs w:val="28"/>
              </w:rPr>
              <w:t>20</w:t>
            </w:r>
            <w:r w:rsidR="000E29C2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грудня</w:t>
            </w:r>
            <w:r w:rsidR="000E29C2">
              <w:rPr>
                <w:i/>
                <w:szCs w:val="28"/>
              </w:rPr>
              <w:t xml:space="preserve"> 2024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8673D7" w:rsidRDefault="003A51EA" w:rsidP="008673D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i/>
                <w:szCs w:val="28"/>
              </w:rPr>
              <w:t>20 грудня 2024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Балашук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Будь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Бушев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Вавринюк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Войтович Л. М.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3A51EA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Дишко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3A51EA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Драка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3A51EA" w:rsidTr="00A33B65">
        <w:trPr>
          <w:trHeight w:val="341"/>
        </w:trPr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Дубина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3A51EA" w:rsidTr="00A33B65">
        <w:trPr>
          <w:trHeight w:val="341"/>
        </w:trPr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Заєць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3A51EA" w:rsidTr="00A33B65">
        <w:trPr>
          <w:trHeight w:val="341"/>
        </w:trPr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3A51EA" w:rsidTr="00A33B65">
        <w:trPr>
          <w:trHeight w:val="341"/>
        </w:trPr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3A51EA" w:rsidTr="00A33B65">
        <w:trPr>
          <w:trHeight w:val="341"/>
        </w:trPr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Кривдік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3A51EA" w:rsidTr="00A33B65">
        <w:trPr>
          <w:trHeight w:val="341"/>
        </w:trPr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Лебідь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3A51EA" w:rsidTr="00A33B65">
        <w:trPr>
          <w:trHeight w:val="341"/>
        </w:trPr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Мазурик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3A51EA" w:rsidTr="00A33B65">
        <w:trPr>
          <w:trHeight w:val="341"/>
        </w:trPr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Маслош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3A51EA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3A51EA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Мишак 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3A51EA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Нікітюк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Падалко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Паридуда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Пасічко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Пашкевич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Приймаченко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Рузанов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0E29C2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0E29C2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0E29C2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0E29C2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Сірак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0E29C2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Смидюк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0E29C2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Собко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0E29C2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Соловейчук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0E29C2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Стецюк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Стоянович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Тимощук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Ткачик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Хвалько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A51EA" w:rsidRPr="008673D7" w:rsidTr="00A33B65">
        <w:tc>
          <w:tcPr>
            <w:tcW w:w="511" w:type="dxa"/>
          </w:tcPr>
          <w:p w:rsidR="003A51EA" w:rsidRPr="000C60BB" w:rsidRDefault="003A51EA" w:rsidP="003A51E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3A51EA" w:rsidRPr="00916155" w:rsidRDefault="003A51EA" w:rsidP="003A51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Цюриць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3A51EA" w:rsidRPr="00916155" w:rsidRDefault="003A51EA" w:rsidP="003A51EA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9B9" w:rsidRDefault="000439B9" w:rsidP="00114301">
      <w:pPr>
        <w:spacing w:after="0" w:line="240" w:lineRule="auto"/>
      </w:pPr>
      <w:r>
        <w:separator/>
      </w:r>
    </w:p>
  </w:endnote>
  <w:endnote w:type="continuationSeparator" w:id="0">
    <w:p w:rsidR="000439B9" w:rsidRDefault="000439B9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9B9" w:rsidRDefault="000439B9" w:rsidP="00114301">
      <w:pPr>
        <w:spacing w:after="0" w:line="240" w:lineRule="auto"/>
      </w:pPr>
      <w:r>
        <w:separator/>
      </w:r>
    </w:p>
  </w:footnote>
  <w:footnote w:type="continuationSeparator" w:id="0">
    <w:p w:rsidR="000439B9" w:rsidRDefault="000439B9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20003"/>
    <w:multiLevelType w:val="hybridMultilevel"/>
    <w:tmpl w:val="3F680BA4"/>
    <w:lvl w:ilvl="0" w:tplc="6F20B384">
      <w:start w:val="391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439B9"/>
    <w:rsid w:val="000E29C2"/>
    <w:rsid w:val="00114301"/>
    <w:rsid w:val="002C690B"/>
    <w:rsid w:val="0032567C"/>
    <w:rsid w:val="003A51EA"/>
    <w:rsid w:val="00407370"/>
    <w:rsid w:val="00420828"/>
    <w:rsid w:val="004B2731"/>
    <w:rsid w:val="00550C9D"/>
    <w:rsid w:val="005808B0"/>
    <w:rsid w:val="005D64F0"/>
    <w:rsid w:val="00600103"/>
    <w:rsid w:val="00677ED9"/>
    <w:rsid w:val="006A1465"/>
    <w:rsid w:val="008673D7"/>
    <w:rsid w:val="00942991"/>
    <w:rsid w:val="00A15EB2"/>
    <w:rsid w:val="00A52FF3"/>
    <w:rsid w:val="00BE6A88"/>
    <w:rsid w:val="00CD3D03"/>
    <w:rsid w:val="00CF3C78"/>
    <w:rsid w:val="00D66FCF"/>
    <w:rsid w:val="00E52749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22</cp:revision>
  <dcterms:created xsi:type="dcterms:W3CDTF">2023-09-16T20:48:00Z</dcterms:created>
  <dcterms:modified xsi:type="dcterms:W3CDTF">2024-12-24T08:43:00Z</dcterms:modified>
</cp:coreProperties>
</file>