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EC" w:rsidRPr="006B487B" w:rsidRDefault="00A927EC" w:rsidP="006B487B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bookmarkStart w:id="0" w:name="_GoBack"/>
      <w:bookmarkEnd w:id="0"/>
    </w:p>
    <w:tbl>
      <w:tblPr>
        <w:tblStyle w:val="a4"/>
        <w:tblW w:w="9123" w:type="dxa"/>
        <w:tblLayout w:type="fixed"/>
        <w:tblLook w:val="04A0" w:firstRow="1" w:lastRow="0" w:firstColumn="1" w:lastColumn="0" w:noHBand="0" w:noVBand="1"/>
      </w:tblPr>
      <w:tblGrid>
        <w:gridCol w:w="4106"/>
        <w:gridCol w:w="5017"/>
      </w:tblGrid>
      <w:tr w:rsidR="004C0F3E" w:rsidRPr="006B487B" w:rsidTr="006B487B">
        <w:trPr>
          <w:trHeight w:val="299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B487B">
              <w:rPr>
                <w:rFonts w:ascii="Times New Roman" w:hAnsi="Times New Roman" w:cs="Times New Roman"/>
                <w:i/>
                <w:sz w:val="24"/>
                <w:szCs w:val="24"/>
              </w:rPr>
              <w:t>Найменування</w:t>
            </w:r>
            <w:proofErr w:type="spellEnd"/>
            <w:r w:rsidRPr="006B48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B487B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4C0F3E" w:rsidRPr="006B487B" w:rsidRDefault="004C0F3E" w:rsidP="006B487B">
            <w:pPr>
              <w:spacing w:after="0" w:line="240" w:lineRule="auto"/>
              <w:ind w:firstLine="568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487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Семінар-практикум «Сучасні освітні практики в професійній діяльності вчителя мистецтва» (Червінська Н. Л.)</w:t>
            </w:r>
          </w:p>
        </w:tc>
      </w:tr>
      <w:tr w:rsidR="004C0F3E" w:rsidRPr="006B487B" w:rsidTr="006B487B">
        <w:trPr>
          <w:trHeight w:val="25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8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Форма </w:t>
            </w:r>
            <w:proofErr w:type="spellStart"/>
            <w:r w:rsidRPr="006B487B">
              <w:rPr>
                <w:rFonts w:ascii="Times New Roman" w:hAnsi="Times New Roman" w:cs="Times New Roman"/>
                <w:i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5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F3E" w:rsidRPr="006B487B" w:rsidRDefault="004C0F3E" w:rsidP="006B48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B48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онлайн</w:t>
            </w:r>
          </w:p>
        </w:tc>
      </w:tr>
      <w:tr w:rsidR="004C0F3E" w:rsidRPr="006B487B" w:rsidTr="006B487B">
        <w:trPr>
          <w:trHeight w:val="411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B487B">
              <w:rPr>
                <w:rFonts w:ascii="Times New Roman" w:hAnsi="Times New Roman" w:cs="Times New Roman"/>
                <w:i/>
                <w:sz w:val="24"/>
                <w:szCs w:val="24"/>
              </w:rPr>
              <w:t>Період</w:t>
            </w:r>
            <w:proofErr w:type="spellEnd"/>
            <w:r w:rsidRPr="006B48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B487B">
              <w:rPr>
                <w:rFonts w:ascii="Times New Roman" w:hAnsi="Times New Roman" w:cs="Times New Roman"/>
                <w:i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5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F3E" w:rsidRPr="006B487B" w:rsidRDefault="004C0F3E" w:rsidP="006B48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B48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19 січня 2024 року</w:t>
            </w:r>
          </w:p>
        </w:tc>
      </w:tr>
      <w:tr w:rsidR="004C0F3E" w:rsidRPr="006B487B" w:rsidTr="006B487B">
        <w:trPr>
          <w:trHeight w:val="411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8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</w:t>
            </w:r>
            <w:proofErr w:type="spellStart"/>
            <w:r w:rsidRPr="006B487B">
              <w:rPr>
                <w:rFonts w:ascii="Times New Roman" w:hAnsi="Times New Roman" w:cs="Times New Roman"/>
                <w:i/>
                <w:sz w:val="24"/>
                <w:szCs w:val="24"/>
              </w:rPr>
              <w:t>видачі</w:t>
            </w:r>
            <w:proofErr w:type="spellEnd"/>
            <w:r w:rsidRPr="006B48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документа</w:t>
            </w:r>
          </w:p>
        </w:tc>
        <w:tc>
          <w:tcPr>
            <w:tcW w:w="5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F3E" w:rsidRPr="006B487B" w:rsidRDefault="004C0F3E" w:rsidP="006B48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B48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19 січня 2024 року</w:t>
            </w:r>
          </w:p>
        </w:tc>
      </w:tr>
      <w:tr w:rsidR="004C0F3E" w:rsidRPr="006B487B" w:rsidTr="006B487B">
        <w:trPr>
          <w:trHeight w:val="398"/>
        </w:trPr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B487B">
              <w:rPr>
                <w:rFonts w:ascii="Times New Roman" w:hAnsi="Times New Roman" w:cs="Times New Roman"/>
                <w:i/>
                <w:sz w:val="24"/>
                <w:szCs w:val="24"/>
              </w:rPr>
              <w:t>Кількість</w:t>
            </w:r>
            <w:proofErr w:type="spellEnd"/>
            <w:r w:rsidRPr="006B48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годин</w:t>
            </w:r>
          </w:p>
        </w:tc>
        <w:tc>
          <w:tcPr>
            <w:tcW w:w="5017" w:type="dxa"/>
            <w:tcBorders>
              <w:top w:val="single" w:sz="4" w:space="0" w:color="auto"/>
            </w:tcBorders>
            <w:vAlign w:val="center"/>
          </w:tcPr>
          <w:p w:rsidR="004C0F3E" w:rsidRPr="006B487B" w:rsidRDefault="004C0F3E" w:rsidP="006B48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B48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06 год.</w:t>
            </w:r>
          </w:p>
        </w:tc>
      </w:tr>
      <w:tr w:rsidR="004C0F3E" w:rsidRPr="006B487B" w:rsidTr="006B487B">
        <w:trPr>
          <w:trHeight w:val="398"/>
        </w:trPr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6B48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Прізвище</w:t>
            </w:r>
            <w:proofErr w:type="spellEnd"/>
            <w:r w:rsidRPr="006B48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B48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ім`я</w:t>
            </w:r>
            <w:proofErr w:type="spellEnd"/>
            <w:r w:rsidRPr="006B48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по </w:t>
            </w:r>
            <w:proofErr w:type="spellStart"/>
            <w:r w:rsidRPr="006B48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5017" w:type="dxa"/>
            <w:tcBorders>
              <w:top w:val="single" w:sz="4" w:space="0" w:color="auto"/>
            </w:tcBorders>
            <w:vAlign w:val="center"/>
          </w:tcPr>
          <w:p w:rsidR="004C0F3E" w:rsidRPr="006B487B" w:rsidRDefault="004C0F3E" w:rsidP="006B48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B487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Реєстраційний номер</w:t>
            </w:r>
          </w:p>
        </w:tc>
      </w:tr>
      <w:tr w:rsidR="004C0F3E" w:rsidRPr="006B487B" w:rsidTr="006B487B"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Адамович О. Ю.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Антушевська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Н. М. 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Бойко Н. І.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Вальчишин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 О.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Гаврилюк А. В.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6B487B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Гаврилюк Р.</w:t>
            </w:r>
            <w:r w:rsidR="004C0F3E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Генсіровська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Н. М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Горніч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Ж. Л. 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Грицина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 М.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Дорощук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В. М.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Євчук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А. С.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Карпінська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 І.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Ковальчук В. П.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Кузьмич Л. П.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377F1F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Куницька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</w:t>
            </w:r>
            <w:r w:rsidR="004C0F3E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Кучеровська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Я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Маїло С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Макаль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Марцинковський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Мельник А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Мирончук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Нінічук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Орищук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Палій О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Панасюк Л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Півень М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Півницька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Й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Приймачук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Раковець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Речун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Селезнюк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Ткачук В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Чайка О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Шевчук Л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C0F3E" w:rsidRPr="006B487B" w:rsidTr="006B487B">
        <w:trPr>
          <w:trHeight w:val="341"/>
        </w:trPr>
        <w:tc>
          <w:tcPr>
            <w:tcW w:w="4106" w:type="dxa"/>
            <w:shd w:val="clear" w:color="auto" w:fill="auto"/>
            <w:vAlign w:val="bottom"/>
          </w:tcPr>
          <w:p w:rsidR="004C0F3E" w:rsidRPr="006B487B" w:rsidRDefault="004C0F3E" w:rsidP="006B4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Шмакова</w:t>
            </w:r>
            <w:proofErr w:type="spellEnd"/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Я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Й</w:t>
            </w:r>
            <w:r w:rsidR="00377F1F" w:rsidRPr="006B48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017" w:type="dxa"/>
            <w:vAlign w:val="center"/>
          </w:tcPr>
          <w:p w:rsidR="004C0F3E" w:rsidRPr="006B487B" w:rsidRDefault="004C0F3E" w:rsidP="006B487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</w:tbl>
    <w:p w:rsidR="005663DA" w:rsidRPr="006B487B" w:rsidRDefault="005663DA" w:rsidP="006B487B">
      <w:pPr>
        <w:spacing w:after="0" w:line="240" w:lineRule="auto"/>
        <w:contextualSpacing/>
        <w:rPr>
          <w:sz w:val="24"/>
          <w:szCs w:val="24"/>
        </w:rPr>
      </w:pPr>
    </w:p>
    <w:sectPr w:rsidR="005663DA" w:rsidRPr="006B487B" w:rsidSect="006B487B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F559C"/>
    <w:multiLevelType w:val="hybridMultilevel"/>
    <w:tmpl w:val="FA0AD322"/>
    <w:lvl w:ilvl="0" w:tplc="83FA7C28">
      <w:start w:val="2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F63E1"/>
    <w:multiLevelType w:val="hybridMultilevel"/>
    <w:tmpl w:val="8A6E032C"/>
    <w:lvl w:ilvl="0" w:tplc="CBE6E77E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A4E3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EC"/>
    <w:rsid w:val="00377F1F"/>
    <w:rsid w:val="004C0F3E"/>
    <w:rsid w:val="005663DA"/>
    <w:rsid w:val="005C5A92"/>
    <w:rsid w:val="006B487B"/>
    <w:rsid w:val="00A9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CA047-A1BA-444F-A64A-968D04E7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7E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7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927E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A92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ART</cp:lastModifiedBy>
  <cp:revision>3</cp:revision>
  <cp:lastPrinted>2024-01-22T07:30:00Z</cp:lastPrinted>
  <dcterms:created xsi:type="dcterms:W3CDTF">2024-01-22T07:31:00Z</dcterms:created>
  <dcterms:modified xsi:type="dcterms:W3CDTF">2024-01-22T11:37:00Z</dcterms:modified>
</cp:coreProperties>
</file>