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86" w:rsidRPr="00E1303B" w:rsidRDefault="00634115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634115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4600D9" w:rsidRPr="00634115" w:rsidRDefault="003A775D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«</w:t>
            </w:r>
            <w:r w:rsidR="00355F51" w:rsidRPr="0063411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/>
              </w:rPr>
              <w:t>Нові ролі керівника ЗЗСО в контексті впровадження НУШ»</w:t>
            </w: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 w:rsidR="004600D9"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Романюк С. В.)</w:t>
            </w:r>
          </w:p>
          <w:p w:rsidR="009B0AF6" w:rsidRPr="00634115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634115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634115" w:rsidRDefault="003A775D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Семінар – практикум </w:t>
            </w:r>
            <w:r w:rsidR="00457880" w:rsidRPr="00634115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="009B0AF6" w:rsidRPr="006341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634115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634115" w:rsidRDefault="00355F51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</w:t>
            </w: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9-20</w:t>
            </w: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грудня</w:t>
            </w: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202</w:t>
            </w: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</w:t>
            </w:r>
            <w:r w:rsidR="004600D9"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9B0AF6" w:rsidRPr="00542803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634115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634115" w:rsidRDefault="00355F51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20 грудня 2024 </w:t>
            </w:r>
            <w:r w:rsidR="004600D9" w:rsidRPr="0063411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року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634115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634115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634115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634115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55F51" w:rsidRPr="00634115" w:rsidTr="0016221D">
        <w:tc>
          <w:tcPr>
            <w:tcW w:w="2972" w:type="dxa"/>
            <w:shd w:val="clear" w:color="auto" w:fill="auto"/>
          </w:tcPr>
          <w:p w:rsidR="00355F51" w:rsidRPr="00634115" w:rsidRDefault="00B633CA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Афтеній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  <w:vAlign w:val="center"/>
          </w:tcPr>
          <w:p w:rsidR="00355F51" w:rsidRPr="00634115" w:rsidRDefault="00355F51" w:rsidP="00355F5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03828-24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B633CA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Бабіюк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0382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B633CA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Банада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B633CA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B633CA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Вільчевська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-Чабан Н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B633CA" w:rsidP="0098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Герез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55F51"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Демидюк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Дубина О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Левичкіна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Мельник Н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55F51"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Мельник Н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355F51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="00634115" w:rsidRPr="00634115">
              <w:rPr>
                <w:rFonts w:ascii="Times New Roman" w:hAnsi="Times New Roman" w:cs="Times New Roman"/>
                <w:sz w:val="24"/>
                <w:szCs w:val="24"/>
              </w:rPr>
              <w:t>пчук</w:t>
            </w:r>
            <w:proofErr w:type="spellEnd"/>
            <w:r w:rsidR="00634115"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634115"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34115"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634115"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Сахарчук О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55F51"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Сікі</w:t>
            </w:r>
            <w:proofErr w:type="gram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інський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Снопик М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Степанюк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Сушик</w:t>
            </w:r>
            <w:proofErr w:type="spellEnd"/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Холод М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  <w:tr w:rsidR="00355F51" w:rsidRPr="00634115" w:rsidTr="00A552C4">
        <w:tc>
          <w:tcPr>
            <w:tcW w:w="2972" w:type="dxa"/>
            <w:shd w:val="clear" w:color="auto" w:fill="auto"/>
          </w:tcPr>
          <w:p w:rsidR="00355F51" w:rsidRPr="00634115" w:rsidRDefault="00634115" w:rsidP="0098531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Шостак В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507" w:type="dxa"/>
          </w:tcPr>
          <w:p w:rsidR="00355F51" w:rsidRPr="00634115" w:rsidRDefault="0035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341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634115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</w:tr>
    </w:tbl>
    <w:p w:rsidR="009B0AF6" w:rsidRPr="00634115" w:rsidRDefault="009B0AF6" w:rsidP="00733D6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9B0AF6" w:rsidRPr="00634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640E41FB"/>
    <w:multiLevelType w:val="hybridMultilevel"/>
    <w:tmpl w:val="0512F5F0"/>
    <w:lvl w:ilvl="0" w:tplc="8EDC2480">
      <w:start w:val="11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55F51"/>
    <w:rsid w:val="003A775D"/>
    <w:rsid w:val="003C3144"/>
    <w:rsid w:val="00431E62"/>
    <w:rsid w:val="00457880"/>
    <w:rsid w:val="004600D9"/>
    <w:rsid w:val="00491769"/>
    <w:rsid w:val="004A43F7"/>
    <w:rsid w:val="00542803"/>
    <w:rsid w:val="005A5462"/>
    <w:rsid w:val="005D4768"/>
    <w:rsid w:val="005E057D"/>
    <w:rsid w:val="005E67E5"/>
    <w:rsid w:val="0063411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9E1000"/>
    <w:rsid w:val="00A4617A"/>
    <w:rsid w:val="00A82D91"/>
    <w:rsid w:val="00AD57E3"/>
    <w:rsid w:val="00AE47BF"/>
    <w:rsid w:val="00B633CA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D39F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57</cp:revision>
  <dcterms:created xsi:type="dcterms:W3CDTF">2020-06-26T07:14:00Z</dcterms:created>
  <dcterms:modified xsi:type="dcterms:W3CDTF">2024-12-23T10:02:00Z</dcterms:modified>
</cp:coreProperties>
</file>