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01" w:rsidRPr="00022601" w:rsidRDefault="00796A94" w:rsidP="0002260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6A94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Pr="00796A94">
        <w:rPr>
          <w:rFonts w:ascii="Times New Roman" w:hAnsi="Times New Roman" w:cs="Times New Roman"/>
          <w:b/>
          <w:sz w:val="24"/>
          <w:szCs w:val="24"/>
          <w:lang w:val="uk-UA"/>
        </w:rPr>
        <w:t>публікацій</w:t>
      </w:r>
      <w:r w:rsidR="006F62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2025 </w:t>
      </w:r>
      <w:r w:rsidR="006F62B6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796A94" w:rsidRDefault="00796A94" w:rsidP="000226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6A94">
        <w:rPr>
          <w:rFonts w:ascii="Times New Roman" w:hAnsi="Times New Roman" w:cs="Times New Roman"/>
          <w:b/>
          <w:sz w:val="24"/>
          <w:szCs w:val="24"/>
          <w:lang w:val="uk-UA"/>
        </w:rPr>
        <w:t>Методичні рекомендації</w:t>
      </w:r>
    </w:p>
    <w:p w:rsidR="00796A94" w:rsidRPr="00800269" w:rsidRDefault="00796A94" w:rsidP="000226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6A94">
        <w:rPr>
          <w:rFonts w:ascii="Times New Roman" w:hAnsi="Times New Roman" w:cs="Times New Roman"/>
          <w:sz w:val="24"/>
          <w:szCs w:val="24"/>
          <w:lang w:val="uk-UA"/>
        </w:rPr>
        <w:t>НУШ у базовій середній освіті: соціальна і здоров’язбережувальна освітня галузь : метод. рек. / упоряд. Н. А. Поліщук. Луцьк : ВІППО, 2025. 114 с.</w:t>
      </w:r>
    </w:p>
    <w:p w:rsidR="00022601" w:rsidRPr="00800269" w:rsidRDefault="00022601" w:rsidP="000226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6A94" w:rsidRDefault="006349CA" w:rsidP="00517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49CA">
        <w:rPr>
          <w:rFonts w:ascii="Times New Roman" w:hAnsi="Times New Roman" w:cs="Times New Roman"/>
          <w:b/>
          <w:sz w:val="24"/>
          <w:szCs w:val="24"/>
          <w:lang w:val="uk-UA"/>
        </w:rPr>
        <w:t>Збірники наукових праць</w:t>
      </w:r>
    </w:p>
    <w:p w:rsidR="006349CA" w:rsidRPr="005179D7" w:rsidRDefault="005179D7" w:rsidP="005179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6349CA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Волинь – край козацький. Традиції козацької педагогіки в освітній діяльності сучасної школи : наук. зб. матеріалів </w:t>
      </w:r>
      <w:r w:rsidR="006349CA" w:rsidRPr="005179D7">
        <w:rPr>
          <w:rFonts w:ascii="Times New Roman" w:hAnsi="Times New Roman" w:cs="Times New Roman"/>
          <w:sz w:val="24"/>
          <w:szCs w:val="24"/>
        </w:rPr>
        <w:t>VI</w:t>
      </w:r>
      <w:r w:rsidR="006349CA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 Всеукр. історико-краєзнавчої наук.-практ. конф., присвяченої 100-річчю від дня народження Григорія Гуртового (1924–2012), історика, педагога, журналіста, краєзнавця, музейного працівника (24 жовтня 2024 року, м. Луцьк) / упоряд.: П. С. Олешко, А. М. Силюк. Луцьк : Волинський ІППО, 2025. 300 с. </w:t>
      </w:r>
      <w:r w:rsidR="006349CA" w:rsidRPr="005179D7">
        <w:rPr>
          <w:rFonts w:ascii="Times New Roman" w:hAnsi="Times New Roman" w:cs="Times New Roman"/>
          <w:sz w:val="24"/>
          <w:szCs w:val="24"/>
        </w:rPr>
        <w:t>URL</w:t>
      </w:r>
      <w:r w:rsidR="006349CA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hyperlink r:id="rId6" w:history="1"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</w:rPr>
          <w:t>vippo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</w:rPr>
          <w:t>org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</w:rPr>
          <w:t>ua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</w:rPr>
          <w:t>files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</w:rPr>
          <w:t>conference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/---2025-1745930194389259.</w:t>
        </w:r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</w:rPr>
          <w:t>pdf</w:t>
        </w:r>
      </w:hyperlink>
    </w:p>
    <w:p w:rsidR="006349CA" w:rsidRPr="005179D7" w:rsidRDefault="005179D7" w:rsidP="005179D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6349CA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Освіта 4.0: фестиваль цифрових новацій : зб. ст. фестивалю освітніх інновацій (05 червня 2025 р., м. Луцьк) / упоряд.: Н. А. Поліщук. Луцьк : Волинський ІППО, 2025. 88 с. URL: </w:t>
      </w:r>
      <w:hyperlink r:id="rId7" w:history="1">
        <w:r w:rsidRPr="00F45B1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https://vippo.org.ua/files/conference/----175887206325858.pdf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49CA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349CA" w:rsidRPr="005179D7" w:rsidRDefault="005179D7" w:rsidP="005179D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6349CA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Освіта та виховання в родині Косачів. Педагогічне краєзнавство: стратегічні орієнтири сучасного педагогічного процесу : зб. матеріалів Х Всеукр. Косачівських пед. читань (29 травня 2025 р., м. Луцьк) / упоряд. : П. С. Олешко, Н. О. Рубльова, А. М. Силюк. Луцьк : Волинський ІППО, 2025. 320 с. URL: </w:t>
      </w:r>
      <w:hyperlink r:id="rId8" w:history="1">
        <w:r w:rsidR="006349CA" w:rsidRPr="005179D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https://vippo.org.ua/files/conference/--20251-175853778144010.pdf</w:t>
        </w:r>
      </w:hyperlink>
    </w:p>
    <w:p w:rsidR="006349CA" w:rsidRDefault="006349CA" w:rsidP="00517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49CA">
        <w:rPr>
          <w:rFonts w:ascii="Times New Roman" w:hAnsi="Times New Roman" w:cs="Times New Roman"/>
          <w:b/>
          <w:sz w:val="24"/>
          <w:szCs w:val="24"/>
          <w:lang w:val="uk-UA"/>
        </w:rPr>
        <w:t>Збірники тез конференцій</w:t>
      </w:r>
    </w:p>
    <w:p w:rsidR="006349CA" w:rsidRDefault="006349CA" w:rsidP="005179D7">
      <w:pPr>
        <w:spacing w:after="0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6349CA">
        <w:rPr>
          <w:rFonts w:ascii="Times New Roman" w:hAnsi="Times New Roman" w:cs="Times New Roman"/>
          <w:sz w:val="24"/>
          <w:szCs w:val="24"/>
          <w:lang w:val="uk-UA"/>
        </w:rPr>
        <w:t xml:space="preserve">Сучасні підходи до організації виховної роботи в закладах освіти : зб. ст. обл. наук.- практ. конф. (29 листопада 2024 р., м. Луцьк) / упоряд. Н. А. Поліщук. Луцьк : ВІППО, 2025. 220 с. URL: </w:t>
      </w:r>
      <w:hyperlink r:id="rId9" w:history="1">
        <w:r w:rsidRPr="007833E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http://vippo.org.ua/files/conference/---1737634558702335.pdf</w:t>
        </w:r>
      </w:hyperlink>
    </w:p>
    <w:p w:rsidR="005179D7" w:rsidRDefault="005179D7" w:rsidP="005179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63FFA" w:rsidRDefault="006349CA" w:rsidP="00517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49CA">
        <w:rPr>
          <w:rFonts w:ascii="Times New Roman" w:hAnsi="Times New Roman" w:cs="Times New Roman"/>
          <w:b/>
          <w:sz w:val="24"/>
          <w:szCs w:val="24"/>
          <w:lang w:val="uk-UA"/>
        </w:rPr>
        <w:t>Тези у збірниках матеріалів конференцій</w:t>
      </w:r>
    </w:p>
    <w:p w:rsidR="00F63FFA" w:rsidRPr="00F63FFA" w:rsidRDefault="00F63FFA" w:rsidP="005179D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5179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349CA"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Камінська В. Актуальність використання елементів квест-технології в освітньому процесі. Сучасні підходи до організації виховної роботи в закладах освіти : зб. ст. обл. наук.- практ. конф. (29 листопада 2024 р., м. Луцьк) / упоряд. Н. А. Поліщук. Луцьк : ВІППО, 2025. С. 55–60. URL: </w:t>
      </w:r>
      <w:hyperlink r:id="rId10" w:history="1">
        <w:r w:rsidR="006F62B6" w:rsidRPr="004661C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http://vippo.org.ua/files/conference/---1737634558702335.pdf</w:t>
        </w:r>
      </w:hyperlink>
      <w:r w:rsid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49CA"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F63FFA" w:rsidRDefault="00F63FFA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49CA"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Камінська В. Використання елементів квест-технології, вебквестів в умовах воєнного стану та дистанційної освіти. Освіта 4.0: фестиваль цифрових новацій : зб. ст. фестивалю освітніх інновацій (05 червня 2025 р., м. Луцьк) / упоряд. Н. А. Поліщук. Луцьк : ВІППО, 2025. С. 22 –27. URL: </w:t>
      </w:r>
      <w:hyperlink r:id="rId11" w:history="1">
        <w:r w:rsidR="006F62B6" w:rsidRPr="004661C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https://vippo.org.ua/files/conference/----175887206325858.pdf</w:t>
        </w:r>
      </w:hyperlink>
      <w:r w:rsid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49CA"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F63FFA" w:rsidRDefault="00F63FFA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49CA"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Камінська В. Науково-методичні матеріали працівників Волинського ІППО (2020– 2025 рр.): каталог виставки, присвяченої 85-річному ювілею інституту. Педагогічне краєзнавство: стратегічні орієнтири сучасного педагогічного процесу : зб. матеріалів Х Всеукр. Косачівських пед. читань (м. Луцьк, 29 травня 2025 р.) / упоряд.: П. С. Олешко, Н. О. Рубльова, А. М. Силюк. Луцьк : ВІППО, 2025. С. 241–250. URL: </w:t>
      </w:r>
      <w:hyperlink r:id="rId12" w:history="1">
        <w:r w:rsidR="006F62B6" w:rsidRPr="004661C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https://vippo.org.ua/files/conference/--20251-175853778144010.pdf</w:t>
        </w:r>
      </w:hyperlink>
      <w:r w:rsid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Default="00F63FFA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349CA"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Камінська В. Формування готовності педагогів до музейно-педагогічної діяльності на базі музею історії освіти Волині. Професійна компетентність педагога: теорія, методика, практика : зб. матеріалів доповідей (статей, тез) учасників Всеукр. </w:t>
      </w:r>
      <w:r w:rsidR="006349CA" w:rsidRPr="00F63FF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інтернет-конф. (м. Луцьк, 11 листопада 2025 р.) / упоряд.: Т. Трачук, В. Савош. Луцьк : ВІППО, 2025. С. 57–61. URL: </w:t>
      </w:r>
      <w:hyperlink r:id="rId13" w:history="1">
        <w:r w:rsidRPr="007833E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https://vippo.org.ua/files/conference/--2025-1767342707892329.pdf</w:t>
        </w:r>
      </w:hyperlink>
      <w:r w:rsidR="006349CA"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Default="00F63FFA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3FF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63FFA">
        <w:rPr>
          <w:rFonts w:ascii="Times New Roman" w:hAnsi="Times New Roman" w:cs="Times New Roman"/>
          <w:sz w:val="24"/>
          <w:szCs w:val="24"/>
          <w:lang w:val="uk-UA"/>
        </w:rPr>
        <w:t xml:space="preserve">Корнейко М. Військово-патріотичне виховання учнів як пріоритетний напрям виховного процесу ЗЗСО. Сучасні підходи до організації виховної роботи в закладах освіти : зб. ст. обл. наук.-практ. конф. (29 листопада 2024 р., м. Луцьк) / упоряд. Н. А. Поліщук. Луцьк : ВІППО, 2025. С. 79–85. URL: </w:t>
      </w:r>
      <w:hyperlink r:id="rId14" w:history="1">
        <w:r w:rsidRPr="007833E0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http://vippo.org.ua/files/conference/---1737634558702335.pdf</w:t>
        </w:r>
      </w:hyperlink>
    </w:p>
    <w:p w:rsidR="00F63FFA" w:rsidRPr="006F62B6" w:rsidRDefault="005179D7" w:rsidP="005179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>Поліщук Н. Збереження здоров’я педагога як запорука його готовності до впровадження інновацій та неперервного професійного розвитку. Професійна компетентність педагога: теорія, методика, практика : зб. матеріалів доповідей (статей, тез) учасників Всеукр. інтернет-конф. (м. Луцьк, 11 листопада 2025 р.) / упоряд.: Т. Трачук, В. Савош. Луцьк : ВІППО, 2025. С. 123–126. URL: https://vippo.org.ua/files/confere</w:t>
      </w:r>
      <w:r w:rsidR="006F62B6">
        <w:rPr>
          <w:rFonts w:ascii="Times New Roman" w:hAnsi="Times New Roman" w:cs="Times New Roman"/>
          <w:sz w:val="24"/>
          <w:szCs w:val="24"/>
          <w:lang w:val="uk-UA"/>
        </w:rPr>
        <w:t>nce/--2025- 1767342707892329.pd</w:t>
      </w:r>
      <w:r w:rsidR="006F62B6"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62B6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Поліщук Н. Навички ХХІ століття: як цифрові технології готують до майбутньої кар’єри. Освіта 4.0: фестиваль цифрових новацій : зб. ст. фестивалю освітніх інновацій (05 червня 2025 р., м. Луцьк) / упоряд. Н. А. Поліщук. Луцьк : ВІППО, 2025. С. 69–72. URL: </w:t>
      </w:r>
      <w:hyperlink r:id="rId15" w:history="1">
        <w:r w:rsidR="00800269" w:rsidRPr="00F328E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https://vippo.org.ua/files/conference/----175887206325858.pdf</w:t>
        </w:r>
      </w:hyperlink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Поліщук Н. П’ять ключових елементів безпечного освітнього середовища: від фізичної охорони до емоційної підтримки. Орієнтири національної освіти в умовах сьогодення : зб. матеріалів наук.-практ. конф. з міжнар. участю (16 травня 2025 р., </w:t>
      </w:r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>м. Луцьк) / упоряд. Н. О. Рубльова. Луцьк : ВІППО, 2025. С. 63–67. U</w:t>
      </w:r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RL: </w:t>
      </w:r>
      <w:hyperlink r:id="rId16" w:history="1">
        <w:r w:rsidR="00800269" w:rsidRPr="00F328E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https://vippo.org.ua/files/conference/--2025-1750253365839152.pdf</w:t>
        </w:r>
      </w:hyperlink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62B6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Поліщук Н. Сучасний педагог: компетентнісний портрет та інноваційна методологія формування. Психолого-педагогічна готовність педагога до професійної діяльності в умовах трансформаційних освітніх перетворень : матеріали Всеукр. наук.-практ. конф., присвяченої 85-річчю Волинського ІППО. Вип. 1 / ред. кол.: Н. В. Кінах [та ін.]. Луцьк : ВІППО, 2025. 192 с. С. 129−132. URL: </w:t>
      </w:r>
      <w:hyperlink r:id="rId17" w:history="1">
        <w:r w:rsidR="00F63FFA" w:rsidRPr="006F62B6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https://vippo.org.ua/files/conference/-24--2025-1763400286777834.pdf</w:t>
        </w:r>
      </w:hyperlink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Поліщук Н. Ціннісні орієнтири сучасної української школи. Сучасні підходи до організації виховної роботи в закладах освіти : зб. ст. обл. наук.-практ. конф. (29 листопада 2024 р., м. Луцьк) / упоряд. Н. А. Поліщук. Луцьк : ВІППО, 2025. С. 116–121. URL: </w:t>
      </w:r>
      <w:hyperlink r:id="rId18" w:history="1">
        <w:r w:rsidR="006F62B6" w:rsidRPr="004661C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http://vippo.org.ua/files/conference/---1737634558702335.pdf</w:t>
        </w:r>
      </w:hyperlink>
      <w:r w:rsidR="006F62B6" w:rsidRPr="005179D7">
        <w:rPr>
          <w:rFonts w:ascii="Times New Roman" w:hAnsi="Times New Roman" w:cs="Times New Roman"/>
          <w:sz w:val="24"/>
          <w:szCs w:val="24"/>
        </w:rPr>
        <w:t xml:space="preserve">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Поліщук Н., Камінська В. Використання козацьких традицій здорового способу життя в освітньому просторі НУШ. Волинь – край козацький. Традиції козацької педагогіки в освітній діяльності сучасної школи : наук. зб. матеріалів VI Всеукр. історико-краєзнавчої наук.-практ. конф., присвяченої 100-річчю від дня народження Григорія Гуртового (1924– 2012), історика, педагога, журналіста, краєзнавця, музейного працівника (24 жовтня 2024 року, м. Луцьк) / упоряд.: П. С. Олешко, А. М. Силюк. Луцьк : ВІППО, 2025. С. 219–225. URL: </w:t>
      </w:r>
      <w:hyperlink r:id="rId19" w:history="1">
        <w:r w:rsidR="00F63FFA" w:rsidRPr="006F62B6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https://vippo.org.ua/files/conference/---2025-1745930194389259.pdf</w:t>
        </w:r>
      </w:hyperlink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12.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Романюк Н. Вплив читання на виховання та розвиток особистості. Сучасні підходи до організації виховної роботи в закладах освіти : зб. ст. обл. наук.-практ. конф. (29 листопада 2024 р., м. Луцьк) / упоряд. Н. А. Поліщук. Луцьк : ВІППО, 2025. С. 153–157. URL: </w:t>
      </w:r>
      <w:hyperlink r:id="rId20" w:history="1">
        <w:r w:rsidR="00F63FFA" w:rsidRPr="006F62B6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http://vippo.org.ua/files/conference/---1737634558702335.pdf</w:t>
        </w:r>
      </w:hyperlink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13.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Силюк А. Віра Комзюк: музей – моя доля. Освіта та виховання в родині Косачів. Педагогічне краєзнавство: стратегічні орієнтири сучасного педагогічного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процесу : зб. матеріалів Х Всеукр. Косачівських пед. читань (29 травня 2025 р., м. Луцьк) / упоряд.: П. С. Олешко, Н. О</w:t>
      </w:r>
      <w:r w:rsidR="00F63FFA">
        <w:t xml:space="preserve">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Рубльова, А. М. Силюк. Луцьк : ВІППО, 2025. С. 199–211. URL: </w:t>
      </w:r>
      <w:hyperlink r:id="rId21" w:history="1">
        <w:r w:rsidR="006F62B6" w:rsidRPr="004661C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https://vippo.org.ua/files/conference/--20251-175853778144010.pdf</w:t>
        </w:r>
      </w:hyperlink>
      <w:r w:rsidR="006F62B6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14.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Силюк А. Волинські педагоги – герої російсько-української війни, які віддали своє життя за незалежність України у 2022–2024 роках. Волинь – край козацький. Традиції козацької педагогіки в освітній діяльності сучасної школи : наук. зб. матеріалів VI Всеукр. історикокраєзнавчої наук.-практ. конф., присвяченої 100-річчю від дня народження Григорія Гуртового (1924–2012), історика, педагога, журналіста, краєзнавця, музейного працівника (24 жовтня 2024 року, м. Луцьк) / упоряд.: П. С. Олешко, А. М. Силюк. Луцьк : ВІППО, 2025. С. 271–280. URL: </w:t>
      </w:r>
      <w:hyperlink r:id="rId22" w:history="1">
        <w:r w:rsidR="006F62B6" w:rsidRPr="004661C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https://vippo.org.ua/files/conference/---2025-1745930194389259.pdf</w:t>
        </w:r>
      </w:hyperlink>
      <w:r w:rsidR="006F62B6" w:rsidRPr="005179D7">
        <w:rPr>
          <w:rFonts w:ascii="Times New Roman" w:hAnsi="Times New Roman" w:cs="Times New Roman"/>
          <w:sz w:val="24"/>
          <w:szCs w:val="24"/>
        </w:rPr>
        <w:t xml:space="preserve">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15. </w:t>
      </w:r>
      <w:r w:rsidR="006F62B6">
        <w:rPr>
          <w:rFonts w:ascii="Times New Roman" w:hAnsi="Times New Roman" w:cs="Times New Roman"/>
          <w:sz w:val="24"/>
          <w:szCs w:val="24"/>
          <w:lang w:val="uk-UA"/>
        </w:rPr>
        <w:t>Силюк 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 Науково-дослідна діяльність учнівської молоді – важлива ланка патріотичного виховання в закладі освіти. Минуле і сучасне Волині та Полісся. Маневиччина – в історичному та соціокультурному просторі краю. Матеріали Міжнародної науково</w:t>
      </w:r>
      <w:r w:rsidR="0080026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>практичної конференції. 10–11 жов</w:t>
      </w:r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тня 2025 року, сел. Маневичі. </w:t>
      </w:r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16.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Силюк А. Про національно-патріотичне виховання в закладах освіти Волині. Сучасні підходи до організації виховної роботи в закладах освіти : зб. ст. обл. наук.-практ. конф. (29 листопада 2024 р., м. Луцьк) / упоряд. Н. А. Поліщук. Луцьк : ВІППО, 2025. С. 170–177. URL: </w:t>
      </w:r>
      <w:hyperlink r:id="rId23" w:history="1">
        <w:r w:rsidR="00F63FFA" w:rsidRPr="006F62B6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http://vippo.org.ua/files/conference/---1737634558702335.pdf</w:t>
        </w:r>
      </w:hyperlink>
    </w:p>
    <w:p w:rsidR="00F63FFA" w:rsidRPr="006F62B6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17.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Червінська Н. Решетило О. Патріотичне виховання – важлива складова сучасної освіти. Сучасні підходи до організації виховної роботи в закладах освіти : зб. ст. обл. наук.- практ. конф. (29 листопада 2024 р., м. Луцьк) / упоряд. Н. А. Поліщук. Луцьк : ВІППО, 2025. С. 182–193. URL: </w:t>
      </w:r>
      <w:hyperlink r:id="rId24" w:history="1">
        <w:r w:rsidR="006F62B6" w:rsidRPr="004661C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http://vippo.org.ua/files/conference/---1737634558702335.pdf</w:t>
        </w:r>
      </w:hyperlink>
      <w:r w:rsidR="006F62B6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63FFA" w:rsidRPr="005179D7" w:rsidRDefault="005179D7" w:rsidP="00F63F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18. </w:t>
      </w:r>
      <w:r w:rsidR="00F63FFA" w:rsidRPr="006F62B6">
        <w:rPr>
          <w:rFonts w:ascii="Times New Roman" w:hAnsi="Times New Roman" w:cs="Times New Roman"/>
          <w:sz w:val="24"/>
          <w:szCs w:val="24"/>
          <w:lang w:val="uk-UA"/>
        </w:rPr>
        <w:t xml:space="preserve">Червінська Н. Цифрові технології як засіб підтримки професійної діяльності педагога. Освіта 4.0: фестиваль цифрових новацій : зб. ст. фестивалю освітніх інновацій (05 червня 2025 р, м. Луцьк) / упоряд.: Н. А. Поліщук. Луцьк : ВІППО, 2025. С. 76–81. URL: </w:t>
      </w:r>
      <w:hyperlink r:id="rId25" w:history="1">
        <w:r w:rsidR="006F62B6" w:rsidRPr="004661CA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https://vippo.org.ua/files/conference/----175887206325858.pdf</w:t>
        </w:r>
      </w:hyperlink>
      <w:r w:rsidR="006F62B6"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A7F07" w:rsidRPr="005179D7" w:rsidRDefault="002A7F07" w:rsidP="002A7F0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A7F07" w:rsidRPr="00022601" w:rsidRDefault="002A7F07" w:rsidP="002A7F0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01">
        <w:rPr>
          <w:rFonts w:ascii="Times New Roman" w:hAnsi="Times New Roman" w:cs="Times New Roman"/>
          <w:b/>
          <w:sz w:val="24"/>
          <w:szCs w:val="24"/>
          <w:lang w:val="uk-UA"/>
        </w:rPr>
        <w:t>Наукові статті</w:t>
      </w:r>
    </w:p>
    <w:p w:rsidR="002A7F07" w:rsidRPr="005179D7" w:rsidRDefault="002A7F07" w:rsidP="002A7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F07">
        <w:rPr>
          <w:rFonts w:ascii="Times New Roman" w:hAnsi="Times New Roman" w:cs="Times New Roman"/>
          <w:sz w:val="24"/>
          <w:szCs w:val="24"/>
          <w:lang w:val="uk-UA"/>
        </w:rPr>
        <w:t xml:space="preserve">Поліщук Н. Навчання здорового способу життя на засадах розвитку навичок – важливий компонент сучасної школи. Педагогічний пошук. 2025. № 2 (126). С. 31–36. </w:t>
      </w:r>
      <w:r w:rsidRPr="003B2F78">
        <w:rPr>
          <w:rFonts w:ascii="Times New Roman" w:hAnsi="Times New Roman" w:cs="Times New Roman"/>
          <w:lang w:val="uk-UA"/>
        </w:rPr>
        <w:t xml:space="preserve">URL: </w:t>
      </w:r>
      <w:hyperlink r:id="rId26" w:history="1">
        <w:r w:rsidRPr="003B2F78">
          <w:rPr>
            <w:rStyle w:val="a4"/>
            <w:rFonts w:ascii="Times New Roman" w:hAnsi="Times New Roman" w:cs="Times New Roman"/>
            <w:lang w:val="uk-UA"/>
          </w:rPr>
          <w:t>https://drive.google.com/file/d/1QG-de3jnpYken23c2fPuJvIjzB6cO9VA/view</w:t>
        </w:r>
      </w:hyperlink>
    </w:p>
    <w:p w:rsidR="002A7F07" w:rsidRPr="005179D7" w:rsidRDefault="002A7F07" w:rsidP="002A7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F07" w:rsidRPr="005179D7" w:rsidRDefault="002A7F07" w:rsidP="002A7F0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F07">
        <w:rPr>
          <w:rFonts w:ascii="Times New Roman" w:hAnsi="Times New Roman" w:cs="Times New Roman"/>
          <w:b/>
          <w:sz w:val="24"/>
          <w:szCs w:val="24"/>
          <w:lang w:val="uk-UA"/>
        </w:rPr>
        <w:t>Методичні статті</w:t>
      </w:r>
    </w:p>
    <w:p w:rsidR="002A7F07" w:rsidRPr="003B2F78" w:rsidRDefault="002A7F07" w:rsidP="00800269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179D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 xml:space="preserve">Камінська В. Реалізація виховного потенціалу музейної педагогіки у закладах освіти. Педагогічний пошук. 2025. № 2 (126). С. 78–82. URL: </w:t>
      </w:r>
      <w:hyperlink r:id="rId27" w:history="1">
        <w:r w:rsidRPr="003B2F78">
          <w:rPr>
            <w:rStyle w:val="a4"/>
            <w:rFonts w:ascii="Times New Roman" w:hAnsi="Times New Roman" w:cs="Times New Roman"/>
            <w:lang w:val="uk-UA"/>
          </w:rPr>
          <w:t>https://drive.google.com/file/d/1QG-de3jnpYken23c2fPuJvIjzB6cO9VA/view</w:t>
        </w:r>
      </w:hyperlink>
    </w:p>
    <w:p w:rsidR="003B2F78" w:rsidRDefault="002A7F07" w:rsidP="00800269">
      <w:pPr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 w:rsidRPr="005179D7">
        <w:rPr>
          <w:rFonts w:ascii="Times New Roman" w:hAnsi="Times New Roman" w:cs="Times New Roman"/>
          <w:sz w:val="24"/>
          <w:szCs w:val="24"/>
        </w:rPr>
        <w:t xml:space="preserve">2.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>Романюк Н. «Маю день. Маю мить. Маю вічність</w:t>
      </w:r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...». Педагогічний пошук. 2025. </w:t>
      </w:r>
      <w:r w:rsidR="003B2F78">
        <w:rPr>
          <w:rFonts w:ascii="Times New Roman" w:hAnsi="Times New Roman" w:cs="Times New Roman"/>
          <w:lang w:val="uk-UA"/>
        </w:rPr>
        <w:t>№1(125).С.119–120.</w:t>
      </w:r>
    </w:p>
    <w:p w:rsidR="002A7F07" w:rsidRPr="003B2F78" w:rsidRDefault="002A7F07" w:rsidP="003B2F78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3B2F78">
        <w:rPr>
          <w:rFonts w:ascii="Times New Roman" w:hAnsi="Times New Roman" w:cs="Times New Roman"/>
          <w:lang w:val="uk-UA"/>
        </w:rPr>
        <w:t>URL:</w:t>
      </w:r>
      <w:r w:rsidR="003B2F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28" w:history="1">
        <w:r w:rsidRPr="003B2F78">
          <w:rPr>
            <w:rStyle w:val="a4"/>
            <w:rFonts w:ascii="Times New Roman" w:hAnsi="Times New Roman" w:cs="Times New Roman"/>
            <w:lang w:val="uk-UA"/>
          </w:rPr>
          <w:t>https://drive.google.com/file/d/1T_ma45gHKXLYsPR1qV2IXEiu3eYgHz0C/view</w:t>
        </w:r>
      </w:hyperlink>
      <w:r w:rsidRPr="003B2F78">
        <w:rPr>
          <w:rFonts w:ascii="Times New Roman" w:hAnsi="Times New Roman" w:cs="Times New Roman"/>
          <w:lang w:val="uk-UA"/>
        </w:rPr>
        <w:t xml:space="preserve">  </w:t>
      </w:r>
    </w:p>
    <w:p w:rsidR="002A7F07" w:rsidRPr="003B2F78" w:rsidRDefault="002A7F07" w:rsidP="008002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3BB2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 xml:space="preserve">Романюк Н. Творчість, що лікує душу». Педагогічний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пошук. 2025. № 4 (128). </w:t>
      </w:r>
      <w:r w:rsidR="003B2F7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С. 113–116.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>URL:</w:t>
      </w:r>
      <w:r w:rsidRPr="003B2F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9" w:history="1">
        <w:r w:rsidRPr="00800269">
          <w:rPr>
            <w:rStyle w:val="a4"/>
            <w:rFonts w:ascii="Times New Roman" w:hAnsi="Times New Roman" w:cs="Times New Roman"/>
            <w:lang w:val="uk-UA"/>
          </w:rPr>
          <w:t>https://drive.google.com/file/d/1KIGbZ9IMW7pOJxfLkXH5ty7kwj_3BVzU/view</w:t>
        </w:r>
      </w:hyperlink>
      <w:r w:rsidRPr="003B2F78">
        <w:rPr>
          <w:rFonts w:ascii="Times New Roman" w:hAnsi="Times New Roman" w:cs="Times New Roman"/>
          <w:lang w:val="en-US"/>
        </w:rPr>
        <w:t xml:space="preserve"> </w:t>
      </w:r>
      <w:r w:rsidRPr="00800269">
        <w:rPr>
          <w:rFonts w:ascii="Times New Roman" w:hAnsi="Times New Roman" w:cs="Times New Roman"/>
          <w:lang w:val="uk-UA"/>
        </w:rPr>
        <w:t xml:space="preserve"> </w:t>
      </w:r>
    </w:p>
    <w:p w:rsidR="002A7F07" w:rsidRPr="003B2F78" w:rsidRDefault="002A7F07" w:rsidP="0080026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179D7">
        <w:rPr>
          <w:rFonts w:ascii="Times New Roman" w:hAnsi="Times New Roman" w:cs="Times New Roman"/>
          <w:sz w:val="24"/>
          <w:szCs w:val="24"/>
        </w:rPr>
        <w:t xml:space="preserve">4.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 xml:space="preserve">Романюк Н. Формування професійної компетентності шкільних бібліотекарів в умовах інноваційно-освітнього середовища. Педагогічний пошук. 2025. № 1 (125). С. 60–63. URL: </w:t>
      </w:r>
      <w:hyperlink r:id="rId30" w:history="1">
        <w:r w:rsidRPr="003B2F78">
          <w:rPr>
            <w:rStyle w:val="a4"/>
            <w:rFonts w:ascii="Times New Roman" w:hAnsi="Times New Roman" w:cs="Times New Roman"/>
            <w:lang w:val="uk-UA"/>
          </w:rPr>
          <w:t>https://drive.google.com/file/d/1T_ma45gHKXLYsPR1qV2IXEiu3eYgHz0C/view</w:t>
        </w:r>
      </w:hyperlink>
      <w:r w:rsidRPr="003B2F78">
        <w:rPr>
          <w:rFonts w:ascii="Times New Roman" w:hAnsi="Times New Roman" w:cs="Times New Roman"/>
        </w:rPr>
        <w:t xml:space="preserve"> </w:t>
      </w:r>
    </w:p>
    <w:p w:rsidR="002A7F07" w:rsidRPr="00800269" w:rsidRDefault="002A7F07" w:rsidP="00800269">
      <w:pPr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 w:rsidRPr="005179D7"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 xml:space="preserve">Червінська Н. Долаючи мистецькі вершини. Педагогічний пошук. 2025. № 2 (126). С. 93–98. URL: </w:t>
      </w:r>
      <w:hyperlink r:id="rId31" w:history="1">
        <w:r w:rsidR="00800269" w:rsidRPr="00800269">
          <w:rPr>
            <w:rStyle w:val="a4"/>
            <w:rFonts w:ascii="Times New Roman" w:hAnsi="Times New Roman" w:cs="Times New Roman"/>
            <w:lang w:val="uk-UA"/>
          </w:rPr>
          <w:t>https://drive.google.com/file/d/1QG-de3jnpYken23c2fPuJvIjzB6cO9VA/viewм</w:t>
        </w:r>
      </w:hyperlink>
      <w:r w:rsidR="00800269" w:rsidRPr="00800269">
        <w:rPr>
          <w:rFonts w:ascii="Times New Roman" w:hAnsi="Times New Roman" w:cs="Times New Roman"/>
          <w:lang w:val="uk-UA"/>
        </w:rPr>
        <w:t xml:space="preserve"> </w:t>
      </w:r>
      <w:r w:rsidRPr="00800269">
        <w:rPr>
          <w:rFonts w:ascii="Times New Roman" w:hAnsi="Times New Roman" w:cs="Times New Roman"/>
          <w:lang w:val="uk-UA"/>
        </w:rPr>
        <w:t xml:space="preserve"> </w:t>
      </w:r>
    </w:p>
    <w:p w:rsidR="002A7F07" w:rsidRPr="00800269" w:rsidRDefault="002A7F07" w:rsidP="002A7F07">
      <w:pPr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>Червінська Н. Художниця з душею і се</w:t>
      </w:r>
      <w:r w:rsidR="00800269">
        <w:rPr>
          <w:rFonts w:ascii="Times New Roman" w:hAnsi="Times New Roman" w:cs="Times New Roman"/>
          <w:sz w:val="24"/>
          <w:szCs w:val="24"/>
          <w:lang w:val="uk-UA"/>
        </w:rPr>
        <w:t>рцем. Педагогічний пошук.2025.№ 3 (127).С.88–91.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 xml:space="preserve">URL: </w:t>
      </w:r>
      <w:hyperlink r:id="rId32" w:history="1">
        <w:r w:rsidR="00800269" w:rsidRPr="00800269">
          <w:rPr>
            <w:rStyle w:val="a4"/>
            <w:rFonts w:ascii="Times New Roman" w:hAnsi="Times New Roman" w:cs="Times New Roman"/>
            <w:lang w:val="uk-UA"/>
          </w:rPr>
          <w:t>https://drive.google.com/file/d/17pf8Bmv8Np7jMJm2HhGiac3qkeTRYXK4/view</w:t>
        </w:r>
      </w:hyperlink>
      <w:r w:rsidR="00800269" w:rsidRPr="00800269">
        <w:rPr>
          <w:rFonts w:ascii="Times New Roman" w:hAnsi="Times New Roman" w:cs="Times New Roman"/>
          <w:lang w:val="uk-UA"/>
        </w:rPr>
        <w:t xml:space="preserve"> </w:t>
      </w:r>
      <w:r w:rsidRPr="00800269">
        <w:rPr>
          <w:rFonts w:ascii="Times New Roman" w:hAnsi="Times New Roman" w:cs="Times New Roman"/>
          <w:lang w:val="uk-UA"/>
        </w:rPr>
        <w:t xml:space="preserve"> </w:t>
      </w:r>
    </w:p>
    <w:p w:rsidR="003B2F78" w:rsidRDefault="002A7F07" w:rsidP="003B2F78">
      <w:pPr>
        <w:spacing w:after="0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>Червінська Н., Решетило О. Унікальна сила музи</w:t>
      </w:r>
      <w:r w:rsidR="003B2F78">
        <w:rPr>
          <w:rFonts w:ascii="Times New Roman" w:hAnsi="Times New Roman" w:cs="Times New Roman"/>
          <w:sz w:val="24"/>
          <w:szCs w:val="24"/>
          <w:lang w:val="uk-UA"/>
        </w:rPr>
        <w:t>ки.</w:t>
      </w:r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Педагогічний пошук.2025. </w:t>
      </w:r>
      <w:r w:rsidR="003B2F78">
        <w:rPr>
          <w:rFonts w:ascii="Times New Roman" w:hAnsi="Times New Roman" w:cs="Times New Roman"/>
          <w:lang w:val="uk-UA"/>
        </w:rPr>
        <w:t xml:space="preserve">№1(125).С.115-117. </w:t>
      </w:r>
    </w:p>
    <w:p w:rsidR="002A7F07" w:rsidRPr="00800269" w:rsidRDefault="002A7F07" w:rsidP="003B2F78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800269">
        <w:rPr>
          <w:rFonts w:ascii="Times New Roman" w:hAnsi="Times New Roman" w:cs="Times New Roman"/>
          <w:lang w:val="uk-UA"/>
        </w:rPr>
        <w:t>URL:</w:t>
      </w:r>
      <w:r w:rsidR="003B2F78">
        <w:rPr>
          <w:rFonts w:ascii="Times New Roman" w:hAnsi="Times New Roman" w:cs="Times New Roman"/>
          <w:lang w:val="uk-UA"/>
        </w:rPr>
        <w:t xml:space="preserve"> </w:t>
      </w:r>
      <w:hyperlink r:id="rId33" w:history="1">
        <w:r w:rsidRPr="00800269">
          <w:rPr>
            <w:rStyle w:val="a4"/>
            <w:rFonts w:ascii="Times New Roman" w:hAnsi="Times New Roman" w:cs="Times New Roman"/>
            <w:lang w:val="uk-UA"/>
          </w:rPr>
          <w:t>https://drive.google.com/file/d/1T_ma45gHKXLYsPR1qV2IXEiu3eYgHz0C/view</w:t>
        </w:r>
      </w:hyperlink>
    </w:p>
    <w:p w:rsidR="003B2F78" w:rsidRDefault="002A7F07" w:rsidP="002A7F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>Червінська Н., Янчук О. Справжній майстер – майсте</w:t>
      </w:r>
      <w:r w:rsidR="003B2F78">
        <w:rPr>
          <w:rFonts w:ascii="Times New Roman" w:hAnsi="Times New Roman" w:cs="Times New Roman"/>
          <w:sz w:val="24"/>
          <w:szCs w:val="24"/>
          <w:lang w:val="uk-UA"/>
        </w:rPr>
        <w:t xml:space="preserve">р у всьому, Педагогічний пошук. </w:t>
      </w:r>
      <w:r w:rsidRPr="002A7F07">
        <w:rPr>
          <w:rFonts w:ascii="Times New Roman" w:hAnsi="Times New Roman" w:cs="Times New Roman"/>
          <w:sz w:val="24"/>
          <w:szCs w:val="24"/>
          <w:lang w:val="uk-UA"/>
        </w:rPr>
        <w:t xml:space="preserve">2025. № 1 (125). С. 121–124. </w:t>
      </w:r>
    </w:p>
    <w:p w:rsidR="002A7F07" w:rsidRPr="003B2F78" w:rsidRDefault="002A7F07" w:rsidP="003B2F78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3B2F78">
        <w:rPr>
          <w:rFonts w:ascii="Times New Roman" w:hAnsi="Times New Roman" w:cs="Times New Roman"/>
          <w:lang w:val="uk-UA"/>
        </w:rPr>
        <w:t xml:space="preserve">URL: </w:t>
      </w:r>
      <w:hyperlink r:id="rId34" w:history="1">
        <w:r w:rsidRPr="003B2F78">
          <w:rPr>
            <w:rStyle w:val="a4"/>
            <w:rFonts w:ascii="Times New Roman" w:hAnsi="Times New Roman" w:cs="Times New Roman"/>
            <w:lang w:val="uk-UA"/>
          </w:rPr>
          <w:t>https://drive.google.com/file/d/1T_ma45gHKXLYsPR1qV2IXEiu3eYgHz0C/view</w:t>
        </w:r>
      </w:hyperlink>
    </w:p>
    <w:p w:rsidR="002A7F07" w:rsidRDefault="002A7F07" w:rsidP="002A7F0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A7F07" w:rsidRDefault="002A7F07" w:rsidP="002A7F0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7F07">
        <w:rPr>
          <w:rFonts w:ascii="Times New Roman" w:hAnsi="Times New Roman" w:cs="Times New Roman"/>
          <w:b/>
          <w:sz w:val="24"/>
          <w:szCs w:val="24"/>
          <w:lang w:val="uk-UA"/>
        </w:rPr>
        <w:t>Каталоги</w:t>
      </w:r>
    </w:p>
    <w:p w:rsidR="00CC7754" w:rsidRPr="00CC7754" w:rsidRDefault="00CC7754" w:rsidP="00CC77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754">
        <w:rPr>
          <w:rFonts w:ascii="Times New Roman" w:hAnsi="Times New Roman" w:cs="Times New Roman"/>
          <w:sz w:val="24"/>
          <w:szCs w:val="24"/>
          <w:lang w:val="uk-UA"/>
        </w:rPr>
        <w:t xml:space="preserve">1. «Волинська Косачіана»: Олена Пчілка, Леся Українка та родина Косачів у волинських першодруках творів, дослідженнях волинських науковців і краєзнавців : каталог виставки / авт.-упоряд.: А. М. Силюк, В. В. Камінська. Луцьк : ВІППО, 2025. 36 с. </w:t>
      </w:r>
    </w:p>
    <w:p w:rsidR="00CC7754" w:rsidRPr="00CC7754" w:rsidRDefault="00CC7754" w:rsidP="00583B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754">
        <w:rPr>
          <w:rFonts w:ascii="Times New Roman" w:hAnsi="Times New Roman" w:cs="Times New Roman"/>
          <w:sz w:val="24"/>
          <w:szCs w:val="24"/>
          <w:lang w:val="uk-UA"/>
        </w:rPr>
        <w:t>2. Волиняни – заслужені вчителі України: анотований каталог / уклад. В. В. Камінська. Луцьк : ВІППО, 2025. 61 с.</w:t>
      </w:r>
    </w:p>
    <w:p w:rsidR="00CC7754" w:rsidRPr="00CC7754" w:rsidRDefault="00CC7754" w:rsidP="00CC77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754">
        <w:rPr>
          <w:rFonts w:ascii="Times New Roman" w:hAnsi="Times New Roman" w:cs="Times New Roman"/>
          <w:sz w:val="24"/>
          <w:szCs w:val="24"/>
          <w:lang w:val="uk-UA"/>
        </w:rPr>
        <w:t xml:space="preserve">3. Інноваційні форми роботи шкільної бібліотеки – вимоги часу : рек. бібліогр. покажч. / Волин. обл. б-ка для юнацтва, Волин. ін-т післядиплом. пед. освіти; [уклад.: Р. П. Тимощук, Н. С. Романюк]. Луцьк, 2025. 22 с. (Інформаційний простір освіти). URL: </w:t>
      </w:r>
      <w:hyperlink r:id="rId35" w:history="1">
        <w:r w:rsidR="00800269" w:rsidRPr="00F328E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https://drive.google.com/file/d/1dmgKjMHfPJgJMwdt2YgBVxsMGXXCglTE/view</w:t>
        </w:r>
      </w:hyperlink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77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7754" w:rsidRDefault="00CC7754" w:rsidP="00CC77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C7754">
        <w:rPr>
          <w:rFonts w:ascii="Times New Roman" w:hAnsi="Times New Roman" w:cs="Times New Roman"/>
          <w:sz w:val="24"/>
          <w:szCs w:val="24"/>
          <w:lang w:val="uk-UA"/>
        </w:rPr>
        <w:t>4. Науково-методичні матеріали працівників Волинського ІППО (2020–2025 рр.) : каталог виставки (присвяченої 85-річному ювілею закладу) / уклад.: В. В. Камінська, А. М. Силюк. Луцьк : ВІППО, 2025. 52 с.</w:t>
      </w:r>
    </w:p>
    <w:p w:rsidR="005179D7" w:rsidRDefault="005179D7" w:rsidP="00CC77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7754" w:rsidRDefault="00CC7754" w:rsidP="005179D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79D7">
        <w:rPr>
          <w:rFonts w:ascii="Times New Roman" w:hAnsi="Times New Roman" w:cs="Times New Roman"/>
          <w:b/>
          <w:sz w:val="24"/>
          <w:szCs w:val="24"/>
          <w:lang w:val="uk-UA"/>
        </w:rPr>
        <w:t>«Педагогічні роздуми»: електронна газета</w:t>
      </w:r>
    </w:p>
    <w:p w:rsidR="005179D7" w:rsidRPr="005179D7" w:rsidRDefault="00CC7754" w:rsidP="005179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Берегиня українства : Олена Пчілка / упорядник А. Силюк. Педагогічні роздуми : електронна газета. Грудень 2024 – лютий 2025. № 65–67. 78 с. URL: </w:t>
      </w:r>
      <w:hyperlink r:id="rId36" w:history="1">
        <w:r w:rsidR="00800269" w:rsidRPr="00F328E7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https://sites.google.com/view/pedagogichnirozdumu</w:t>
        </w:r>
      </w:hyperlink>
      <w:r w:rsidR="008002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179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179D7" w:rsidRPr="005179D7" w:rsidRDefault="005179D7" w:rsidP="005179D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79D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Спогади  </w:t>
      </w:r>
    </w:p>
    <w:p w:rsidR="00CC7754" w:rsidRPr="005179D7" w:rsidRDefault="00CC7754" w:rsidP="005179D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179D7">
        <w:rPr>
          <w:rFonts w:ascii="Times New Roman" w:hAnsi="Times New Roman" w:cs="Times New Roman"/>
          <w:sz w:val="24"/>
          <w:szCs w:val="24"/>
          <w:lang w:val="uk-UA"/>
        </w:rPr>
        <w:t>Волинь і Пол</w:t>
      </w:r>
      <w:r w:rsidR="003B2F78">
        <w:rPr>
          <w:rFonts w:ascii="Times New Roman" w:hAnsi="Times New Roman" w:cs="Times New Roman"/>
          <w:sz w:val="24"/>
          <w:szCs w:val="24"/>
          <w:lang w:val="uk-UA"/>
        </w:rPr>
        <w:t xml:space="preserve">ісся в долі Геннадія Бондаренка </w:t>
      </w:r>
      <w:bookmarkStart w:id="0" w:name="_GoBack"/>
      <w:bookmarkEnd w:id="0"/>
      <w:r w:rsidRPr="005179D7">
        <w:rPr>
          <w:rFonts w:ascii="Times New Roman" w:hAnsi="Times New Roman" w:cs="Times New Roman"/>
          <w:sz w:val="24"/>
          <w:szCs w:val="24"/>
          <w:lang w:val="uk-UA"/>
        </w:rPr>
        <w:t>: спогади / упоряд. А. М. Силюк. Луцьк : ВООНСКУ, 2025. 196 с.</w:t>
      </w:r>
    </w:p>
    <w:sectPr w:rsidR="00CC7754" w:rsidRPr="0051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00BE"/>
    <w:multiLevelType w:val="hybridMultilevel"/>
    <w:tmpl w:val="F0DE0268"/>
    <w:lvl w:ilvl="0" w:tplc="B5425D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1479E"/>
    <w:multiLevelType w:val="hybridMultilevel"/>
    <w:tmpl w:val="30466128"/>
    <w:lvl w:ilvl="0" w:tplc="FB220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892EE2"/>
    <w:multiLevelType w:val="hybridMultilevel"/>
    <w:tmpl w:val="35EC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24C80"/>
    <w:multiLevelType w:val="hybridMultilevel"/>
    <w:tmpl w:val="C936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B6053"/>
    <w:multiLevelType w:val="hybridMultilevel"/>
    <w:tmpl w:val="D30898EA"/>
    <w:lvl w:ilvl="0" w:tplc="816C9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2B"/>
    <w:rsid w:val="00022601"/>
    <w:rsid w:val="002A7F07"/>
    <w:rsid w:val="003B2F78"/>
    <w:rsid w:val="004250DA"/>
    <w:rsid w:val="0044692B"/>
    <w:rsid w:val="005179D7"/>
    <w:rsid w:val="00583BB2"/>
    <w:rsid w:val="006349CA"/>
    <w:rsid w:val="006F62B6"/>
    <w:rsid w:val="00796A94"/>
    <w:rsid w:val="00800269"/>
    <w:rsid w:val="00CC7754"/>
    <w:rsid w:val="00F6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4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9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4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po.org.ua/files/conference/--20251-175853778144010.pdf" TargetMode="External"/><Relationship Id="rId13" Type="http://schemas.openxmlformats.org/officeDocument/2006/relationships/hyperlink" Target="https://vippo.org.ua/files/conference/--2025-1767342707892329.pdf" TargetMode="External"/><Relationship Id="rId18" Type="http://schemas.openxmlformats.org/officeDocument/2006/relationships/hyperlink" Target="http://vippo.org.ua/files/conference/---1737634558702335.pdf" TargetMode="External"/><Relationship Id="rId26" Type="http://schemas.openxmlformats.org/officeDocument/2006/relationships/hyperlink" Target="https://drive.google.com/file/d/1QG-de3jnpYken23c2fPuJvIjzB6cO9VA/vie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po.org.ua/files/conference/--20251-175853778144010.pdf" TargetMode="External"/><Relationship Id="rId34" Type="http://schemas.openxmlformats.org/officeDocument/2006/relationships/hyperlink" Target="https://drive.google.com/file/d/1T_ma45gHKXLYsPR1qV2IXEiu3eYgHz0C/view" TargetMode="External"/><Relationship Id="rId7" Type="http://schemas.openxmlformats.org/officeDocument/2006/relationships/hyperlink" Target="https://vippo.org.ua/files/conference/----175887206325858.pdf" TargetMode="External"/><Relationship Id="rId12" Type="http://schemas.openxmlformats.org/officeDocument/2006/relationships/hyperlink" Target="https://vippo.org.ua/files/conference/--20251-175853778144010.pdf" TargetMode="External"/><Relationship Id="rId17" Type="http://schemas.openxmlformats.org/officeDocument/2006/relationships/hyperlink" Target="https://vippo.org.ua/files/conference/-24--2025-1763400286777834.pdf" TargetMode="External"/><Relationship Id="rId25" Type="http://schemas.openxmlformats.org/officeDocument/2006/relationships/hyperlink" Target="https://vippo.org.ua/files/conference/----175887206325858.pdf" TargetMode="External"/><Relationship Id="rId33" Type="http://schemas.openxmlformats.org/officeDocument/2006/relationships/hyperlink" Target="https://drive.google.com/file/d/1T_ma45gHKXLYsPR1qV2IXEiu3eYgHz0C/view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ppo.org.ua/files/conference/--2025-1750253365839152.pdf" TargetMode="External"/><Relationship Id="rId20" Type="http://schemas.openxmlformats.org/officeDocument/2006/relationships/hyperlink" Target="http://vippo.org.ua/files/conference/---1737634558702335.pdf" TargetMode="External"/><Relationship Id="rId29" Type="http://schemas.openxmlformats.org/officeDocument/2006/relationships/hyperlink" Target="https://drive.google.com/file/d/1KIGbZ9IMW7pOJxfLkXH5ty7kwj_3BVzU/vie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po.org.ua/files/conference/---2025-1745930194389259.pdf" TargetMode="External"/><Relationship Id="rId11" Type="http://schemas.openxmlformats.org/officeDocument/2006/relationships/hyperlink" Target="https://vippo.org.ua/files/conference/----175887206325858.pdf" TargetMode="External"/><Relationship Id="rId24" Type="http://schemas.openxmlformats.org/officeDocument/2006/relationships/hyperlink" Target="http://vippo.org.ua/files/conference/---1737634558702335.pdf" TargetMode="External"/><Relationship Id="rId32" Type="http://schemas.openxmlformats.org/officeDocument/2006/relationships/hyperlink" Target="https://drive.google.com/file/d/17pf8Bmv8Np7jMJm2HhGiac3qkeTRYXK4/view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ippo.org.ua/files/conference/----175887206325858.pdf" TargetMode="External"/><Relationship Id="rId23" Type="http://schemas.openxmlformats.org/officeDocument/2006/relationships/hyperlink" Target="http://vippo.org.ua/files/conference/---1737634558702335.pdf" TargetMode="External"/><Relationship Id="rId28" Type="http://schemas.openxmlformats.org/officeDocument/2006/relationships/hyperlink" Target="https://drive.google.com/file/d/1T_ma45gHKXLYsPR1qV2IXEiu3eYgHz0C/view" TargetMode="External"/><Relationship Id="rId36" Type="http://schemas.openxmlformats.org/officeDocument/2006/relationships/hyperlink" Target="https://sites.google.com/view/pedagogichnirozdumu" TargetMode="External"/><Relationship Id="rId10" Type="http://schemas.openxmlformats.org/officeDocument/2006/relationships/hyperlink" Target="http://vippo.org.ua/files/conference/---1737634558702335.pdf" TargetMode="External"/><Relationship Id="rId19" Type="http://schemas.openxmlformats.org/officeDocument/2006/relationships/hyperlink" Target="https://vippo.org.ua/files/conference/---2025-1745930194389259.pdf" TargetMode="External"/><Relationship Id="rId31" Type="http://schemas.openxmlformats.org/officeDocument/2006/relationships/hyperlink" Target="https://drive.google.com/file/d/1QG-de3jnpYken23c2fPuJvIjzB6cO9VA/view&#108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ppo.org.ua/files/conference/---1737634558702335.pdf" TargetMode="External"/><Relationship Id="rId14" Type="http://schemas.openxmlformats.org/officeDocument/2006/relationships/hyperlink" Target="http://vippo.org.ua/files/conference/---1737634558702335.pdf" TargetMode="External"/><Relationship Id="rId22" Type="http://schemas.openxmlformats.org/officeDocument/2006/relationships/hyperlink" Target="https://vippo.org.ua/files/conference/---2025-1745930194389259.pdf" TargetMode="External"/><Relationship Id="rId27" Type="http://schemas.openxmlformats.org/officeDocument/2006/relationships/hyperlink" Target="https://drive.google.com/file/d/1QG-de3jnpYken23c2fPuJvIjzB6cO9VA/view" TargetMode="External"/><Relationship Id="rId30" Type="http://schemas.openxmlformats.org/officeDocument/2006/relationships/hyperlink" Target="https://drive.google.com/file/d/1T_ma45gHKXLYsPR1qV2IXEiu3eYgHz0C/view" TargetMode="External"/><Relationship Id="rId35" Type="http://schemas.openxmlformats.org/officeDocument/2006/relationships/hyperlink" Target="https://drive.google.com/file/d/1dmgKjMHfPJgJMwdt2YgBVxsMGXXCglTE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dcterms:created xsi:type="dcterms:W3CDTF">2026-01-30T10:02:00Z</dcterms:created>
  <dcterms:modified xsi:type="dcterms:W3CDTF">2026-02-11T07:50:00Z</dcterms:modified>
</cp:coreProperties>
</file>