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49" w:rsidRDefault="00C06749" w:rsidP="00C06749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Оціночний лист </w:t>
      </w:r>
      <w:proofErr w:type="spellStart"/>
      <w:r>
        <w:rPr>
          <w:b/>
          <w:bCs/>
          <w:sz w:val="24"/>
        </w:rPr>
        <w:t>Інтернет-ресурсу</w:t>
      </w:r>
      <w:proofErr w:type="spellEnd"/>
      <w:r>
        <w:rPr>
          <w:b/>
          <w:bCs/>
          <w:sz w:val="24"/>
        </w:rPr>
        <w:t xml:space="preserve"> ІІ туру всеукраїнського конкурсу «Учитель року – 2016»</w:t>
      </w:r>
    </w:p>
    <w:p w:rsidR="00C06749" w:rsidRDefault="00C06749" w:rsidP="00C06749">
      <w:pPr>
        <w:pStyle w:val="a3"/>
        <w:rPr>
          <w:sz w:val="24"/>
        </w:rPr>
      </w:pPr>
      <w:r>
        <w:rPr>
          <w:b/>
          <w:bCs/>
          <w:sz w:val="24"/>
        </w:rPr>
        <w:t xml:space="preserve"> Номінація «_____________________________»</w:t>
      </w:r>
    </w:p>
    <w:tbl>
      <w:tblPr>
        <w:tblW w:w="1635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2477"/>
        <w:gridCol w:w="1417"/>
        <w:gridCol w:w="851"/>
        <w:gridCol w:w="850"/>
        <w:gridCol w:w="567"/>
        <w:gridCol w:w="709"/>
        <w:gridCol w:w="709"/>
        <w:gridCol w:w="567"/>
        <w:gridCol w:w="1417"/>
        <w:gridCol w:w="851"/>
        <w:gridCol w:w="709"/>
        <w:gridCol w:w="992"/>
        <w:gridCol w:w="1134"/>
        <w:gridCol w:w="845"/>
        <w:gridCol w:w="856"/>
        <w:gridCol w:w="903"/>
      </w:tblGrid>
      <w:tr w:rsidR="00C06749" w:rsidTr="00C06749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Прізвище, ім’я, </w:t>
            </w:r>
          </w:p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батькові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 (місто)</w:t>
            </w:r>
          </w:p>
        </w:tc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Матеріали  учасника конкурсу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9" w:rsidRDefault="00C06749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Всього</w:t>
            </w:r>
          </w:p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C06749" w:rsidTr="00C06749">
        <w:trPr>
          <w:trHeight w:val="38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Актуальність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Змістовність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Технологічність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Соціальність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Значимість 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</w:tr>
      <w:tr w:rsidR="00C06749" w:rsidTr="00C06749">
        <w:trPr>
          <w:cantSplit/>
          <w:trHeight w:val="212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Наявність повідомлень з актуальних проблем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Наявність інформації про сучасні освітні нововведення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Рейтинг ( кількість відвідувань)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Стиль  і грамотність</w:t>
            </w:r>
          </w:p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повідомлень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Оригінальність</w:t>
            </w:r>
          </w:p>
          <w:p w:rsidR="00C06749" w:rsidRDefault="00C0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повідомлень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Дизайн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Мультимедійність</w:t>
            </w:r>
            <w:proofErr w:type="spellEnd"/>
            <w:r>
              <w:rPr>
                <w:b/>
                <w:sz w:val="20"/>
                <w:szCs w:val="20"/>
              </w:rPr>
              <w:t xml:space="preserve"> (комбінування різних форм представлення інформації: текст, відео,звук тощо)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Культура мережевого спілкування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Підтримання зворотного  зв’язку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Позитивні оцінки контенту  іншими користувачами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Навчальна, наукова, методична цінність для дітей, вчителів, батьків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Наявність власних інноваційних розробок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749" w:rsidRDefault="00C06749">
            <w:pPr>
              <w:pStyle w:val="a3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Частота розміщення оновлення матеріалів (за датою)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49" w:rsidRDefault="00C06749">
            <w:pPr>
              <w:rPr>
                <w:b/>
                <w:sz w:val="20"/>
                <w:szCs w:val="20"/>
              </w:rPr>
            </w:pPr>
          </w:p>
        </w:tc>
      </w:tr>
      <w:tr w:rsidR="00C06749" w:rsidTr="00C067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б.</w:t>
            </w: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C06749" w:rsidTr="00C0674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9" w:rsidRDefault="00C06749">
            <w:pPr>
              <w:pStyle w:val="a3"/>
              <w:rPr>
                <w:b/>
                <w:sz w:val="22"/>
                <w:szCs w:val="22"/>
              </w:rPr>
            </w:pPr>
          </w:p>
        </w:tc>
      </w:tr>
    </w:tbl>
    <w:p w:rsidR="00834E4C" w:rsidRPr="00C06749" w:rsidRDefault="00C06749" w:rsidP="00C06749">
      <w:pPr>
        <w:pStyle w:val="a3"/>
        <w:jc w:val="left"/>
        <w:rPr>
          <w:szCs w:val="28"/>
        </w:rPr>
      </w:pPr>
      <w:r>
        <w:t>Підпис члена журі _____________________</w:t>
      </w:r>
    </w:p>
    <w:sectPr w:rsidR="00834E4C" w:rsidRPr="00C06749" w:rsidSect="00C06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6749"/>
    <w:rsid w:val="00834E4C"/>
    <w:rsid w:val="00C0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674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0674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2015-11-30T16:38:00Z</dcterms:created>
  <dcterms:modified xsi:type="dcterms:W3CDTF">2015-11-30T16:39:00Z</dcterms:modified>
</cp:coreProperties>
</file>