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22D5">
        <w:rPr>
          <w:rFonts w:ascii="Times New Roman" w:hAnsi="Times New Roman"/>
          <w:sz w:val="28"/>
          <w:szCs w:val="28"/>
          <w:lang w:val="uk-UA"/>
        </w:rPr>
        <w:t xml:space="preserve">Ось і промайнув обласний конкурс «Учитель року - 2015». Усі хвилювання позаду. Повертаємось у звичний ритм роботи. Проте з любов’ю згадуватимемо ті незабутні дні, коли ми, вчителі української мови та літератури, зібралися у ВІППО, щоб позмагатись у майстерності, продемонструвати  власні надбання. Приємно вражало те, що між нами панувала повага і якась особлива шана, бо ми - колеги, а професійне журі виявляло лише розуміння та підтримку. Кожному із нас було чим поділитися. Ми не лише продемонстрували  свою професійну майстерність, а й показали, що у житті вишиваємо, подорожуємо, печемо хліб, народжуємо дітей, співаємо, відвідуємо театр, любимо свою рідну Україну. 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22D5">
        <w:rPr>
          <w:rFonts w:ascii="Times New Roman" w:hAnsi="Times New Roman"/>
          <w:sz w:val="28"/>
          <w:szCs w:val="28"/>
          <w:lang w:val="uk-UA"/>
        </w:rPr>
        <w:t>Ті завдання, що їх підготували для нас, були різними за складністю. Нелегко дався творчий проект, адже це уроки майбутнього. І ти маєш іти у ногу з часом. Справжнім святом був день майстер-класу. Чого тільки не підготували конкурсанти: і обговорення, і цікаві інтерактивні технології, і фрагменти уроків, складали вірші і співали пісні, аналізували твори та підсумовували.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22D5">
        <w:rPr>
          <w:rFonts w:ascii="Times New Roman" w:hAnsi="Times New Roman"/>
          <w:sz w:val="28"/>
          <w:szCs w:val="28"/>
          <w:lang w:val="uk-UA"/>
        </w:rPr>
        <w:t xml:space="preserve"> І хоча провів у своєму житті уже тисячі уроків, проте конкурсний урок став справжнім екзаменом, бо ти мав підготувати його з особливою майстерністю та ще й у такий короткий час. Мабуть, таки справились, бо і тут журі було частинкою тебе. Тож самооцінкою стали лише слова вдячності за кожен крок у цьому цікавому, нелегкому, проте (уже сьогодні це усвідомлюєш) важливому фрагменті твого життя. 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22D5">
        <w:rPr>
          <w:rFonts w:ascii="Times New Roman" w:hAnsi="Times New Roman"/>
          <w:sz w:val="28"/>
          <w:szCs w:val="28"/>
          <w:lang w:val="uk-UA"/>
        </w:rPr>
        <w:t>Умови проведення конкурсу були досить хорошими. А за гостинність , яку виявили вчителі</w:t>
      </w:r>
      <w:r w:rsidRPr="00CF22D5">
        <w:rPr>
          <w:rStyle w:val="Strong"/>
          <w:rFonts w:ascii="Arial" w:hAnsi="Arial" w:cs="Arial"/>
          <w:b w:val="0"/>
          <w:bCs w:val="0"/>
          <w:i/>
          <w:iCs/>
          <w:color w:val="545454"/>
          <w:sz w:val="28"/>
          <w:szCs w:val="28"/>
          <w:shd w:val="clear" w:color="auto" w:fill="FFFFFF"/>
        </w:rPr>
        <w:t xml:space="preserve"> </w:t>
      </w:r>
      <w:r w:rsidRPr="00CF22D5">
        <w:rPr>
          <w:rStyle w:val="Emphasis"/>
          <w:rFonts w:ascii="Times New Roman" w:hAnsi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Луцької гімназії</w:t>
      </w:r>
      <w:r w:rsidRPr="00CF22D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F22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Pr="00CF22D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F22D5">
        <w:rPr>
          <w:rStyle w:val="Emphasis"/>
          <w:rFonts w:ascii="Times New Roman" w:hAnsi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21</w:t>
      </w:r>
      <w:r w:rsidRPr="00CF22D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F22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імені Михайла Кравчука</w:t>
      </w:r>
      <w:r w:rsidRPr="00CF22D5">
        <w:rPr>
          <w:rFonts w:ascii="Times New Roman" w:hAnsi="Times New Roman"/>
          <w:sz w:val="28"/>
          <w:szCs w:val="28"/>
          <w:lang w:val="uk-UA"/>
        </w:rPr>
        <w:t xml:space="preserve">, хочеться  подякувати. Усе тут було продумано, чітко, злагоджено. 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22D5">
        <w:rPr>
          <w:rFonts w:ascii="Times New Roman" w:hAnsi="Times New Roman"/>
          <w:sz w:val="28"/>
          <w:szCs w:val="28"/>
          <w:lang w:val="uk-UA"/>
        </w:rPr>
        <w:t xml:space="preserve">Журі вболівало за кожен наш крок. Так відчувалось, що вони раділи, сумували разом із нами. Ти помічав кожну їхню щиру посмішку і сувору оцінку. 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22D5">
        <w:rPr>
          <w:rFonts w:ascii="Times New Roman" w:hAnsi="Times New Roman"/>
          <w:sz w:val="28"/>
          <w:szCs w:val="28"/>
          <w:lang w:val="uk-UA"/>
        </w:rPr>
        <w:t>Нам справді сподобалось, бо у ці дні ми були одним цілим, однією сім’єю. І хоча хвилюванню не було меж, та нові враження, досвід стануть нам лише наступною сходинкою у подальшій творчій праці. Тож міцного здоров’я усім, мирного неба, гідної долі, подальших успіхів. А майбутнім конкурсантам хочеться побажати відваги, перемог. І повірте, будь-який конкурс – це лише змога довести самому собі, що ти усе зможеш!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</w:pPr>
      <w:r w:rsidRPr="00CF22D5">
        <w:rPr>
          <w:rStyle w:val="Strong"/>
          <w:rFonts w:ascii="Times New Roman" w:hAnsi="Times New Roman"/>
          <w:color w:val="282828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     </w:t>
      </w:r>
      <w:r w:rsidRPr="00CF22D5">
        <w:rPr>
          <w:rStyle w:val="Strong"/>
          <w:rFonts w:ascii="Times New Roman" w:hAnsi="Times New Roman"/>
          <w:b w:val="0"/>
          <w:color w:val="282828"/>
          <w:sz w:val="28"/>
          <w:szCs w:val="28"/>
          <w:bdr w:val="none" w:sz="0" w:space="0" w:color="auto" w:frame="1"/>
          <w:shd w:val="clear" w:color="auto" w:fill="FFFFFF"/>
          <w:lang w:val="uk-UA"/>
        </w:rPr>
        <w:t>Курдельчук Лариса Володимирівна</w:t>
      </w:r>
      <w:r w:rsidRPr="00CF22D5">
        <w:rPr>
          <w:rFonts w:ascii="Times New Roman" w:hAnsi="Times New Roman"/>
          <w:b/>
          <w:color w:val="282828"/>
          <w:sz w:val="28"/>
          <w:szCs w:val="28"/>
          <w:shd w:val="clear" w:color="auto" w:fill="FFFFFF"/>
          <w:lang w:val="uk-UA"/>
        </w:rPr>
        <w:t>,</w:t>
      </w:r>
      <w:r w:rsidRPr="00CF22D5"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  <w:t xml:space="preserve"> 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</w:pPr>
      <w:r w:rsidRPr="00CF22D5"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  <w:t>вчитель української мови та</w:t>
      </w:r>
      <w:r w:rsidRPr="00CF22D5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 </w:t>
      </w:r>
      <w:r w:rsidRPr="00CF22D5"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  <w:t xml:space="preserve">літератури </w:t>
      </w:r>
    </w:p>
    <w:p w:rsidR="00740545" w:rsidRPr="00CF22D5" w:rsidRDefault="00740545" w:rsidP="00CF22D5">
      <w:pPr>
        <w:spacing w:after="0" w:line="36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  <w:t>НВК «Колківська ЗОШ І-ІІІ ступенів</w:t>
      </w:r>
      <w:r w:rsidRPr="00CF22D5"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  <w:t xml:space="preserve"> —</w:t>
      </w:r>
      <w:r w:rsidRPr="00CF22D5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 </w:t>
      </w:r>
      <w:r w:rsidRPr="00CF22D5">
        <w:rPr>
          <w:rFonts w:ascii="Times New Roman" w:hAnsi="Times New Roman"/>
          <w:color w:val="282828"/>
          <w:sz w:val="28"/>
          <w:szCs w:val="28"/>
          <w:shd w:val="clear" w:color="auto" w:fill="FFFFFF"/>
          <w:lang w:val="uk-UA"/>
        </w:rPr>
        <w:t>ліцей» Маневицький р-н</w:t>
      </w:r>
    </w:p>
    <w:sectPr w:rsidR="00740545" w:rsidRPr="00CF22D5" w:rsidSect="000E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343"/>
    <w:rsid w:val="000E5097"/>
    <w:rsid w:val="00116677"/>
    <w:rsid w:val="001B34EB"/>
    <w:rsid w:val="001B7EF8"/>
    <w:rsid w:val="001D32AF"/>
    <w:rsid w:val="002D65A5"/>
    <w:rsid w:val="002F3E02"/>
    <w:rsid w:val="003A6A41"/>
    <w:rsid w:val="004C7B6B"/>
    <w:rsid w:val="00740545"/>
    <w:rsid w:val="007A578D"/>
    <w:rsid w:val="007E67F8"/>
    <w:rsid w:val="009A750C"/>
    <w:rsid w:val="00B5009A"/>
    <w:rsid w:val="00C47DFC"/>
    <w:rsid w:val="00CD7F02"/>
    <w:rsid w:val="00CF22D5"/>
    <w:rsid w:val="00E224B1"/>
    <w:rsid w:val="00E41343"/>
    <w:rsid w:val="00EB456F"/>
    <w:rsid w:val="00F2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97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A6A4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CF22D5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F2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2</Pages>
  <Words>1507</Words>
  <Characters>859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Школа</cp:lastModifiedBy>
  <cp:revision>6</cp:revision>
  <cp:lastPrinted>2014-12-11T05:40:00Z</cp:lastPrinted>
  <dcterms:created xsi:type="dcterms:W3CDTF">2014-12-10T18:52:00Z</dcterms:created>
  <dcterms:modified xsi:type="dcterms:W3CDTF">2014-12-11T11:26:00Z</dcterms:modified>
</cp:coreProperties>
</file>